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DE71" w14:textId="77777777" w:rsidR="006D6F81" w:rsidRDefault="00544881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</w:rPr>
      </w:pPr>
      <w:r w:rsidRPr="00143ACE">
        <w:rPr>
          <w:rFonts w:ascii="Avenir Book" w:hAnsi="Avenir Book" w:cs="Arial"/>
          <w:sz w:val="36"/>
          <w:szCs w:val="36"/>
        </w:rPr>
        <w:t xml:space="preserve">Associate </w:t>
      </w:r>
      <w:r w:rsidR="009E7367">
        <w:rPr>
          <w:rFonts w:ascii="Avenir Book" w:hAnsi="Avenir Book" w:cs="Arial"/>
          <w:sz w:val="36"/>
          <w:szCs w:val="36"/>
        </w:rPr>
        <w:t>Director</w:t>
      </w:r>
      <w:r w:rsidR="008A4F2D">
        <w:rPr>
          <w:rFonts w:ascii="Avenir Book" w:hAnsi="Avenir Book" w:cs="Arial"/>
          <w:sz w:val="36"/>
          <w:szCs w:val="36"/>
        </w:rPr>
        <w:t xml:space="preserve"> Addendum:</w:t>
      </w:r>
      <w:r w:rsidR="008A4F2D" w:rsidRPr="006D6F81">
        <w:rPr>
          <w:rFonts w:ascii="Avenir Book" w:hAnsi="Avenir Book" w:cs="Arial"/>
          <w:sz w:val="36"/>
          <w:szCs w:val="36"/>
        </w:rPr>
        <w:t xml:space="preserve"> Faculty Ministry</w:t>
      </w:r>
    </w:p>
    <w:p w14:paraId="02B7D78C" w14:textId="77777777" w:rsidR="006D6F81" w:rsidRDefault="006D6F81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</w:rPr>
      </w:pPr>
    </w:p>
    <w:p w14:paraId="3C46366F" w14:textId="23A16BF8" w:rsidR="00544881" w:rsidRPr="00143ACE" w:rsidRDefault="00544881" w:rsidP="00544881">
      <w:pPr>
        <w:widowControl w:val="0"/>
        <w:autoSpaceDE w:val="0"/>
        <w:autoSpaceDN w:val="0"/>
        <w:adjustRightInd w:val="0"/>
        <w:rPr>
          <w:rFonts w:ascii="Avenir Book" w:hAnsi="Avenir Book" w:cs="Times Roman"/>
        </w:rPr>
      </w:pPr>
      <w:r w:rsidRPr="00143ACE">
        <w:rPr>
          <w:rFonts w:ascii="Avenir Book" w:hAnsi="Avenir Book" w:cs="Arial"/>
        </w:rPr>
        <w:t xml:space="preserve">Supervised by: </w:t>
      </w:r>
      <w:r>
        <w:rPr>
          <w:rFonts w:ascii="Avenir Book" w:hAnsi="Avenir Book" w:cs="Arial"/>
        </w:rPr>
        <w:tab/>
      </w:r>
      <w:r w:rsidRPr="00143ACE">
        <w:rPr>
          <w:rFonts w:ascii="Avenir Book" w:hAnsi="Avenir Book" w:cs="Arial"/>
        </w:rPr>
        <w:t xml:space="preserve">Faculty Ministry Director </w:t>
      </w:r>
    </w:p>
    <w:p w14:paraId="6CA31D3C" w14:textId="77777777" w:rsidR="00544881" w:rsidRDefault="00544881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</w:rPr>
      </w:pPr>
      <w:r w:rsidRPr="00143ACE">
        <w:rPr>
          <w:rFonts w:ascii="Avenir Book" w:hAnsi="Avenir Book" w:cs="Arial"/>
        </w:rPr>
        <w:t xml:space="preserve">Supervises: </w:t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 w:rsidRPr="00143ACE">
        <w:rPr>
          <w:rFonts w:ascii="Avenir Book" w:hAnsi="Avenir Book" w:cs="Arial"/>
        </w:rPr>
        <w:t xml:space="preserve">As delegated </w:t>
      </w:r>
    </w:p>
    <w:p w14:paraId="48A569A1" w14:textId="77777777" w:rsidR="00544881" w:rsidRDefault="00544881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Status: </w:t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>Exempt</w:t>
      </w:r>
    </w:p>
    <w:p w14:paraId="0CD20F72" w14:textId="77777777" w:rsidR="00544881" w:rsidRPr="00143ACE" w:rsidRDefault="00544881" w:rsidP="00544881">
      <w:pPr>
        <w:widowControl w:val="0"/>
        <w:autoSpaceDE w:val="0"/>
        <w:autoSpaceDN w:val="0"/>
        <w:adjustRightInd w:val="0"/>
        <w:rPr>
          <w:rFonts w:ascii="Avenir Book" w:hAnsi="Avenir Book" w:cs="Times Roman"/>
        </w:rPr>
      </w:pPr>
      <w:r>
        <w:rPr>
          <w:rFonts w:ascii="Avenir Book" w:hAnsi="Avenir Book" w:cs="Arial"/>
        </w:rPr>
        <w:t xml:space="preserve">Location: </w:t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>National (not NSC)</w:t>
      </w:r>
    </w:p>
    <w:p w14:paraId="33F8CAE2" w14:textId="77777777" w:rsidR="00940CFE" w:rsidRDefault="00940CFE" w:rsidP="0019072E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highlight w:val="green"/>
        </w:rPr>
      </w:pPr>
    </w:p>
    <w:p w14:paraId="6E75A284" w14:textId="2009D338" w:rsidR="006D6F81" w:rsidRDefault="006D6F81" w:rsidP="0019072E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</w:rPr>
      </w:pPr>
      <w:r w:rsidRPr="009842F0">
        <w:rPr>
          <w:rFonts w:ascii="Avenir Book" w:hAnsi="Avenir Book" w:cs="Arial"/>
        </w:rPr>
        <w:t>Associate Faculty Ministry Directors will partner with the Faculty Ministry Director and Faculty Ministry Team to lead the national development of Faculty Ministry on 2500 campuses by 2030.</w:t>
      </w:r>
    </w:p>
    <w:p w14:paraId="633C171E" w14:textId="77777777" w:rsidR="00544881" w:rsidRPr="00BA6D1B" w:rsidRDefault="00544881" w:rsidP="00544881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Times Roman"/>
          <w:b/>
        </w:rPr>
      </w:pPr>
      <w:r>
        <w:rPr>
          <w:rFonts w:ascii="Avenir Book" w:hAnsi="Avenir Book" w:cs="Arial"/>
          <w:b/>
        </w:rPr>
        <w:t>MAJOR RESPONSIBILITIES</w:t>
      </w:r>
    </w:p>
    <w:p w14:paraId="629DD69C" w14:textId="450A05A7" w:rsidR="005C1F52" w:rsidRPr="009E7367" w:rsidRDefault="005C1F52" w:rsidP="005C1F52">
      <w:pPr>
        <w:pStyle w:val="Default"/>
        <w:spacing w:after="7"/>
        <w:rPr>
          <w:rFonts w:ascii="Avenir Book" w:hAnsi="Avenir Book" w:cs="Arial"/>
          <w:b/>
          <w:color w:val="auto"/>
        </w:rPr>
      </w:pPr>
      <w:r w:rsidRPr="009E7367">
        <w:rPr>
          <w:rFonts w:ascii="Avenir Book" w:hAnsi="Avenir Book" w:cs="Arial"/>
          <w:b/>
          <w:color w:val="auto"/>
        </w:rPr>
        <w:t>All Associate Director</w:t>
      </w:r>
      <w:r>
        <w:rPr>
          <w:rFonts w:ascii="Avenir Book" w:hAnsi="Avenir Book" w:cs="Arial"/>
          <w:b/>
          <w:color w:val="auto"/>
        </w:rPr>
        <w:t>s Faculty Ministries</w:t>
      </w:r>
      <w:r w:rsidRPr="009E7367">
        <w:rPr>
          <w:rFonts w:ascii="Avenir Book" w:hAnsi="Avenir Book" w:cs="Arial"/>
          <w:b/>
          <w:color w:val="auto"/>
        </w:rPr>
        <w:t>:</w:t>
      </w:r>
    </w:p>
    <w:p w14:paraId="5C3EF896" w14:textId="77777777" w:rsidR="005C1F52" w:rsidRDefault="005C1F52" w:rsidP="005C1F52">
      <w:pPr>
        <w:pStyle w:val="Default"/>
        <w:spacing w:after="7"/>
        <w:rPr>
          <w:rFonts w:ascii="Avenir Book" w:hAnsi="Avenir Book" w:cs="Arial"/>
          <w:color w:val="auto"/>
        </w:rPr>
      </w:pPr>
    </w:p>
    <w:p w14:paraId="76D36B21" w14:textId="77777777" w:rsidR="005C1F52" w:rsidRPr="00544881" w:rsidRDefault="005C1F52" w:rsidP="005C1F52">
      <w:pPr>
        <w:pStyle w:val="Default"/>
        <w:spacing w:after="7"/>
        <w:rPr>
          <w:rFonts w:ascii="Avenir Book" w:hAnsi="Avenir Book" w:cs="Arial"/>
          <w:b/>
          <w:color w:val="auto"/>
        </w:rPr>
      </w:pPr>
      <w:r>
        <w:rPr>
          <w:rFonts w:ascii="Avenir Book" w:hAnsi="Avenir Book" w:cs="Arial"/>
          <w:b/>
          <w:color w:val="auto"/>
        </w:rPr>
        <w:t>Fully engage</w:t>
      </w:r>
      <w:r w:rsidRPr="00D9671E">
        <w:rPr>
          <w:rFonts w:ascii="Avenir Book" w:hAnsi="Avenir Book" w:cs="Arial"/>
          <w:b/>
          <w:color w:val="auto"/>
        </w:rPr>
        <w:t xml:space="preserve"> in the National Faculty Ministry Leadership Team </w:t>
      </w:r>
    </w:p>
    <w:p w14:paraId="27C1CC9F" w14:textId="77777777" w:rsidR="005C1F52" w:rsidRPr="00143ACE" w:rsidRDefault="005C1F52" w:rsidP="005C1F52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Share with the Dir</w:t>
      </w:r>
      <w:r w:rsidRPr="00143ACE">
        <w:rPr>
          <w:rFonts w:ascii="Avenir Book" w:hAnsi="Avenir Book" w:cs="Arial"/>
          <w:color w:val="auto"/>
        </w:rPr>
        <w:t>ector of FM in</w:t>
      </w:r>
      <w:r>
        <w:rPr>
          <w:rFonts w:ascii="Avenir Book" w:hAnsi="Avenir Book" w:cs="Arial"/>
          <w:color w:val="auto"/>
        </w:rPr>
        <w:t xml:space="preserve"> national</w:t>
      </w:r>
      <w:r w:rsidRPr="00143ACE">
        <w:rPr>
          <w:rFonts w:ascii="Avenir Book" w:hAnsi="Avenir Book" w:cs="Arial"/>
          <w:color w:val="auto"/>
        </w:rPr>
        <w:t xml:space="preserve"> leadership by: </w:t>
      </w:r>
    </w:p>
    <w:p w14:paraId="50D3BE83" w14:textId="77777777" w:rsidR="005C1F52" w:rsidRPr="00143ACE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 w:rsidRPr="00143ACE">
        <w:rPr>
          <w:rFonts w:ascii="Avenir Book" w:hAnsi="Avenir Book" w:cs="Arial"/>
          <w:color w:val="auto"/>
        </w:rPr>
        <w:t xml:space="preserve">Leading growth as a staff worshiping community, depending on God in prayer </w:t>
      </w:r>
    </w:p>
    <w:p w14:paraId="66407DC1" w14:textId="77777777" w:rsidR="005C1F52" w:rsidRPr="00143ACE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 w:rsidRPr="00143ACE">
        <w:rPr>
          <w:rFonts w:ascii="Avenir Book" w:hAnsi="Avenir Book" w:cs="Arial"/>
          <w:color w:val="auto"/>
        </w:rPr>
        <w:t xml:space="preserve">Partnering in setting the spiritual vision and direction for Faculty Ministry  </w:t>
      </w:r>
    </w:p>
    <w:p w14:paraId="532550F8" w14:textId="77777777" w:rsidR="005C1F52" w:rsidRPr="00143ACE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S</w:t>
      </w:r>
      <w:r w:rsidRPr="00143ACE">
        <w:rPr>
          <w:rFonts w:ascii="Avenir Book" w:hAnsi="Avenir Book" w:cs="Arial"/>
          <w:color w:val="auto"/>
        </w:rPr>
        <w:t>trategically recruit</w:t>
      </w:r>
      <w:r>
        <w:rPr>
          <w:rFonts w:ascii="Avenir Book" w:hAnsi="Avenir Book" w:cs="Arial"/>
          <w:color w:val="auto"/>
        </w:rPr>
        <w:t>ing</w:t>
      </w:r>
      <w:r w:rsidRPr="00143ACE">
        <w:rPr>
          <w:rFonts w:ascii="Avenir Book" w:hAnsi="Avenir Book" w:cs="Arial"/>
          <w:color w:val="auto"/>
        </w:rPr>
        <w:t xml:space="preserve">, </w:t>
      </w:r>
      <w:r>
        <w:rPr>
          <w:rFonts w:ascii="Avenir Book" w:hAnsi="Avenir Book" w:cs="Arial"/>
          <w:color w:val="auto"/>
        </w:rPr>
        <w:t>hiring and placing</w:t>
      </w:r>
      <w:r w:rsidRPr="00143ACE">
        <w:rPr>
          <w:rFonts w:ascii="Avenir Book" w:hAnsi="Avenir Book" w:cs="Arial"/>
          <w:color w:val="auto"/>
        </w:rPr>
        <w:t xml:space="preserve"> faculty ministry </w:t>
      </w:r>
      <w:r>
        <w:rPr>
          <w:rFonts w:ascii="Avenir Book" w:hAnsi="Avenir Book" w:cs="Arial"/>
          <w:color w:val="auto"/>
        </w:rPr>
        <w:t xml:space="preserve">coordinators and </w:t>
      </w:r>
      <w:r w:rsidRPr="00143ACE">
        <w:rPr>
          <w:rFonts w:ascii="Avenir Book" w:hAnsi="Avenir Book" w:cs="Arial"/>
          <w:color w:val="auto"/>
        </w:rPr>
        <w:t xml:space="preserve">staff </w:t>
      </w:r>
    </w:p>
    <w:p w14:paraId="59A01D99" w14:textId="77777777" w:rsidR="005C1F52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Creating a national strategic plan to reach faculty “corners” such as R1 universities, community colleges, Black Scholars &amp; Professionals, etc.  </w:t>
      </w:r>
    </w:p>
    <w:p w14:paraId="6E9C58CF" w14:textId="77777777" w:rsidR="005C1F52" w:rsidRPr="0019072E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Researching and experimenting with faculty growth strategies including evangelism, prayer group planting, chapter planting</w:t>
      </w:r>
    </w:p>
    <w:p w14:paraId="7F08026B" w14:textId="77777777" w:rsidR="005C1F52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 w:rsidRPr="00143ACE">
        <w:rPr>
          <w:rFonts w:ascii="Avenir Book" w:hAnsi="Avenir Book" w:cs="Arial"/>
          <w:color w:val="auto"/>
        </w:rPr>
        <w:t>Developing area, regional a</w:t>
      </w:r>
      <w:r>
        <w:rPr>
          <w:rFonts w:ascii="Avenir Book" w:hAnsi="Avenir Book" w:cs="Arial"/>
          <w:color w:val="auto"/>
        </w:rPr>
        <w:t xml:space="preserve">nd nation-wide faculty </w:t>
      </w:r>
      <w:r w:rsidRPr="00143ACE">
        <w:rPr>
          <w:rFonts w:ascii="Avenir Book" w:hAnsi="Avenir Book" w:cs="Arial"/>
          <w:color w:val="auto"/>
        </w:rPr>
        <w:t xml:space="preserve">programs </w:t>
      </w:r>
      <w:r>
        <w:rPr>
          <w:rFonts w:ascii="Avenir Book" w:hAnsi="Avenir Book" w:cs="Arial"/>
          <w:color w:val="auto"/>
        </w:rPr>
        <w:t>which call faculty to the Faculty Four Loves:  God, campus, academic discipline and world</w:t>
      </w:r>
    </w:p>
    <w:p w14:paraId="7151C192" w14:textId="77777777" w:rsidR="005C1F52" w:rsidRDefault="005C1F52" w:rsidP="005C1F52">
      <w:pPr>
        <w:pStyle w:val="ListParagraph"/>
        <w:numPr>
          <w:ilvl w:val="1"/>
          <w:numId w:val="10"/>
        </w:numPr>
        <w:rPr>
          <w:rFonts w:ascii="Avenir Book" w:hAnsi="Avenir Book" w:cs="Arial"/>
        </w:rPr>
      </w:pPr>
      <w:r>
        <w:rPr>
          <w:rFonts w:ascii="Avenir Book" w:hAnsi="Avenir Book" w:cs="Arial"/>
        </w:rPr>
        <w:t>Providing</w:t>
      </w:r>
      <w:r w:rsidRPr="00AF057B">
        <w:rPr>
          <w:rFonts w:ascii="Avenir Book" w:hAnsi="Avenir Book" w:cs="Arial"/>
        </w:rPr>
        <w:t xml:space="preserve"> training, coaching and modeling to equip </w:t>
      </w:r>
      <w:r>
        <w:rPr>
          <w:rFonts w:ascii="Avenir Book" w:hAnsi="Avenir Book" w:cs="Arial"/>
        </w:rPr>
        <w:t>all</w:t>
      </w:r>
      <w:r w:rsidRPr="00AF057B">
        <w:rPr>
          <w:rFonts w:ascii="Avenir Book" w:hAnsi="Avenir Book" w:cs="Arial"/>
        </w:rPr>
        <w:t xml:space="preserve"> staff to serve </w:t>
      </w:r>
      <w:r>
        <w:rPr>
          <w:rFonts w:ascii="Avenir Book" w:hAnsi="Avenir Book" w:cs="Arial"/>
        </w:rPr>
        <w:t>faculty</w:t>
      </w:r>
      <w:r w:rsidRPr="00AF057B">
        <w:rPr>
          <w:rFonts w:ascii="Avenir Book" w:hAnsi="Avenir Book" w:cs="Arial"/>
        </w:rPr>
        <w:t xml:space="preserve"> in </w:t>
      </w:r>
      <w:r>
        <w:rPr>
          <w:rFonts w:ascii="Avenir Book" w:hAnsi="Avenir Book" w:cs="Arial"/>
        </w:rPr>
        <w:t>faculty</w:t>
      </w:r>
      <w:r w:rsidRPr="00AF057B">
        <w:rPr>
          <w:rFonts w:ascii="Avenir Book" w:hAnsi="Avenir Book" w:cs="Arial"/>
        </w:rPr>
        <w:t xml:space="preserve"> communities and </w:t>
      </w:r>
      <w:r>
        <w:rPr>
          <w:rFonts w:ascii="Avenir Book" w:hAnsi="Avenir Book" w:cs="Arial"/>
        </w:rPr>
        <w:t>as ministry partners</w:t>
      </w:r>
    </w:p>
    <w:p w14:paraId="687C043C" w14:textId="77777777" w:rsidR="005C1F52" w:rsidRPr="00BE6CEF" w:rsidRDefault="005C1F52" w:rsidP="005C1F52">
      <w:pPr>
        <w:pStyle w:val="ListParagraph"/>
        <w:numPr>
          <w:ilvl w:val="1"/>
          <w:numId w:val="10"/>
        </w:numPr>
        <w:rPr>
          <w:rFonts w:ascii="Avenir Book" w:hAnsi="Avenir Book" w:cs="Arial"/>
        </w:rPr>
      </w:pPr>
      <w:r w:rsidRPr="00BE6CEF">
        <w:rPr>
          <w:rFonts w:ascii="Avenir Book" w:hAnsi="Avenir Book" w:cs="Arial"/>
        </w:rPr>
        <w:t>Enhancing the proclamation and demonstration of the gospel among faculty</w:t>
      </w:r>
    </w:p>
    <w:p w14:paraId="78BB57EC" w14:textId="77777777" w:rsidR="005C1F52" w:rsidRDefault="005C1F52" w:rsidP="005C1F52">
      <w:pPr>
        <w:pStyle w:val="Default"/>
        <w:numPr>
          <w:ilvl w:val="1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Networking with like-minded partner ministries and churches</w:t>
      </w:r>
    </w:p>
    <w:p w14:paraId="4628E8AD" w14:textId="77777777" w:rsidR="005C1F52" w:rsidRPr="00143ACE" w:rsidRDefault="005C1F52" w:rsidP="005C1F52">
      <w:pPr>
        <w:pStyle w:val="Default"/>
        <w:numPr>
          <w:ilvl w:val="0"/>
          <w:numId w:val="10"/>
        </w:numPr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Develop, oversee, and/or implement </w:t>
      </w:r>
      <w:r w:rsidRPr="00143ACE">
        <w:rPr>
          <w:rFonts w:ascii="Avenir Book" w:hAnsi="Avenir Book" w:cs="Arial"/>
          <w:color w:val="auto"/>
        </w:rPr>
        <w:t>strategic projects, trainin</w:t>
      </w:r>
      <w:r>
        <w:rPr>
          <w:rFonts w:ascii="Avenir Book" w:hAnsi="Avenir Book" w:cs="Arial"/>
          <w:color w:val="auto"/>
        </w:rPr>
        <w:t xml:space="preserve">g programs, and team meetings </w:t>
      </w:r>
      <w:r w:rsidRPr="00143ACE">
        <w:rPr>
          <w:rFonts w:ascii="Avenir Book" w:hAnsi="Avenir Book" w:cs="Arial"/>
          <w:color w:val="auto"/>
        </w:rPr>
        <w:t>as delegated by FM Director.</w:t>
      </w:r>
    </w:p>
    <w:p w14:paraId="2A731D13" w14:textId="77777777" w:rsidR="005C1F52" w:rsidRPr="00143ACE" w:rsidRDefault="005C1F52" w:rsidP="005C1F52">
      <w:pPr>
        <w:pStyle w:val="Default"/>
        <w:rPr>
          <w:rFonts w:ascii="Avenir Book" w:hAnsi="Avenir Book" w:cs="Arial"/>
          <w:color w:val="auto"/>
        </w:rPr>
      </w:pPr>
    </w:p>
    <w:p w14:paraId="1D2F2EC8" w14:textId="77777777" w:rsidR="005C1F52" w:rsidRPr="00544881" w:rsidRDefault="005C1F52" w:rsidP="005C1F52">
      <w:pPr>
        <w:pStyle w:val="Default"/>
        <w:rPr>
          <w:rFonts w:ascii="Avenir Book" w:hAnsi="Avenir Book" w:cs="Arial"/>
          <w:b/>
          <w:color w:val="auto"/>
        </w:rPr>
      </w:pPr>
      <w:r w:rsidRPr="00AD3188">
        <w:rPr>
          <w:rFonts w:ascii="Avenir Book" w:hAnsi="Avenir Book" w:cs="Arial"/>
          <w:b/>
          <w:color w:val="auto"/>
        </w:rPr>
        <w:t xml:space="preserve">Pastoral Supervision (as delegated) </w:t>
      </w:r>
    </w:p>
    <w:p w14:paraId="36227012" w14:textId="77777777" w:rsidR="005C1F52" w:rsidRPr="00AD3188" w:rsidRDefault="005C1F52" w:rsidP="005C1F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Times Roman"/>
        </w:rPr>
      </w:pPr>
      <w:r w:rsidRPr="00AD3188">
        <w:rPr>
          <w:rFonts w:ascii="Avenir Book" w:hAnsi="Avenir Book" w:cs="Arial"/>
        </w:rPr>
        <w:t>Coach campus ministry staff as they engage with faculty</w:t>
      </w:r>
    </w:p>
    <w:p w14:paraId="62322BF8" w14:textId="77777777" w:rsidR="005C1F52" w:rsidRPr="00AD3188" w:rsidRDefault="005C1F52" w:rsidP="005C1F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Times Roman"/>
        </w:rPr>
      </w:pPr>
      <w:r>
        <w:rPr>
          <w:rFonts w:ascii="Avenir Book" w:hAnsi="Avenir Book" w:cs="Arial"/>
        </w:rPr>
        <w:t>Develop and supervise teams</w:t>
      </w:r>
    </w:p>
    <w:p w14:paraId="39CDA33C" w14:textId="77777777" w:rsidR="005C1F52" w:rsidRPr="00AD3188" w:rsidRDefault="005C1F52" w:rsidP="005C1F5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Times Roman"/>
        </w:rPr>
      </w:pPr>
      <w:r w:rsidRPr="00AD3188">
        <w:rPr>
          <w:rFonts w:ascii="Avenir Book" w:hAnsi="Avenir Book" w:cs="Arial"/>
        </w:rPr>
        <w:t>Provide oversight a</w:t>
      </w:r>
      <w:r>
        <w:rPr>
          <w:rFonts w:ascii="Avenir Book" w:hAnsi="Avenir Book" w:cs="Arial"/>
        </w:rPr>
        <w:t>nd implementation</w:t>
      </w:r>
      <w:r w:rsidRPr="00AD3188">
        <w:rPr>
          <w:rFonts w:ascii="Avenir Book" w:hAnsi="Avenir Book" w:cs="Arial"/>
        </w:rPr>
        <w:t xml:space="preserve"> for national ministry training programs, meetings, and projects </w:t>
      </w:r>
    </w:p>
    <w:p w14:paraId="4C228039" w14:textId="77777777" w:rsidR="005C1F52" w:rsidRDefault="005C1F52" w:rsidP="009E7367">
      <w:pPr>
        <w:rPr>
          <w:rFonts w:ascii="Avenir Book" w:hAnsi="Avenir Book" w:cs="Arial"/>
          <w:b/>
        </w:rPr>
      </w:pPr>
    </w:p>
    <w:p w14:paraId="4CB4ED7A" w14:textId="249F2324" w:rsidR="005C1F52" w:rsidRDefault="005C1F52" w:rsidP="009E7367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Associate Director Faculty Ministry Focuses</w:t>
      </w:r>
    </w:p>
    <w:p w14:paraId="0813DC25" w14:textId="77777777" w:rsidR="006D6F81" w:rsidRDefault="006D6F81" w:rsidP="009E7367">
      <w:pPr>
        <w:rPr>
          <w:rFonts w:ascii="Avenir Book" w:hAnsi="Avenir Book" w:cs="Arial"/>
          <w:b/>
        </w:rPr>
      </w:pPr>
    </w:p>
    <w:p w14:paraId="08FD222A" w14:textId="46B945BB" w:rsidR="00124DD9" w:rsidRPr="00124DD9" w:rsidRDefault="00544881" w:rsidP="009E7367">
      <w:pPr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>Academic &amp; Theological Engagement</w:t>
      </w:r>
      <w:r w:rsidR="009E7367">
        <w:rPr>
          <w:rFonts w:ascii="Avenir Book" w:hAnsi="Avenir Book" w:cs="Arial"/>
          <w:b/>
        </w:rPr>
        <w:t>:</w:t>
      </w:r>
    </w:p>
    <w:p w14:paraId="52500428" w14:textId="4A79EAF0" w:rsidR="00E27FD9" w:rsidRDefault="007026C5" w:rsidP="0080615B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Identify </w:t>
      </w:r>
      <w:r w:rsidR="001F2E23">
        <w:rPr>
          <w:rFonts w:ascii="Avenir Book" w:hAnsi="Avenir Book" w:cs="Arial"/>
          <w:color w:val="auto"/>
        </w:rPr>
        <w:t>and connect faculty across the nation along their academic and research interests</w:t>
      </w:r>
    </w:p>
    <w:p w14:paraId="68240FAA" w14:textId="4B9E0CF9" w:rsidR="001F2E23" w:rsidRDefault="001F2E23" w:rsidP="0080615B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Ascertain with faculty in their disciplines their needs and theological questions</w:t>
      </w:r>
    </w:p>
    <w:p w14:paraId="2AE0C82D" w14:textId="5109AA7A" w:rsidR="00FE3CAB" w:rsidRPr="00FE3CAB" w:rsidRDefault="00FE3CAB" w:rsidP="00FE3CAB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Develop and implement </w:t>
      </w:r>
      <w:r w:rsidR="00B24D72">
        <w:rPr>
          <w:rFonts w:ascii="Avenir Book" w:hAnsi="Avenir Book" w:cs="Arial"/>
          <w:color w:val="auto"/>
        </w:rPr>
        <w:t xml:space="preserve">nation-wide </w:t>
      </w:r>
      <w:r w:rsidR="001F2E23">
        <w:rPr>
          <w:rFonts w:ascii="Avenir Book" w:hAnsi="Avenir Book" w:cs="Arial"/>
          <w:color w:val="auto"/>
        </w:rPr>
        <w:t xml:space="preserve">programs and resources </w:t>
      </w:r>
      <w:r>
        <w:rPr>
          <w:rFonts w:ascii="Avenir Book" w:hAnsi="Avenir Book" w:cs="Arial"/>
          <w:color w:val="auto"/>
        </w:rPr>
        <w:t>for faculty to work on loving their academic disciplines and integrate their faith and scholarship</w:t>
      </w:r>
    </w:p>
    <w:p w14:paraId="02C52D32" w14:textId="284286E9" w:rsidR="0080615B" w:rsidRDefault="0080615B" w:rsidP="0080615B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Develop and implement</w:t>
      </w:r>
      <w:r w:rsidRPr="00143ACE">
        <w:rPr>
          <w:rFonts w:ascii="Avenir Book" w:hAnsi="Avenir Book" w:cs="Arial"/>
          <w:color w:val="auto"/>
        </w:rPr>
        <w:t xml:space="preserve"> </w:t>
      </w:r>
      <w:r>
        <w:rPr>
          <w:rFonts w:ascii="Avenir Book" w:hAnsi="Avenir Book" w:cs="Arial"/>
          <w:color w:val="auto"/>
        </w:rPr>
        <w:t xml:space="preserve">nation-wide </w:t>
      </w:r>
      <w:r w:rsidR="00E27FD9">
        <w:rPr>
          <w:rFonts w:ascii="Avenir Book" w:hAnsi="Avenir Book" w:cs="Arial"/>
          <w:color w:val="auto"/>
        </w:rPr>
        <w:t xml:space="preserve">resources for campus staff ministers to </w:t>
      </w:r>
      <w:r w:rsidR="00B24D72">
        <w:rPr>
          <w:rFonts w:ascii="Avenir Book" w:hAnsi="Avenir Book" w:cs="Arial"/>
          <w:color w:val="auto"/>
        </w:rPr>
        <w:t>help</w:t>
      </w:r>
      <w:r>
        <w:rPr>
          <w:rFonts w:ascii="Avenir Book" w:hAnsi="Avenir Book" w:cs="Arial"/>
          <w:color w:val="auto"/>
        </w:rPr>
        <w:t xml:space="preserve"> faculty</w:t>
      </w:r>
      <w:r w:rsidR="00B24D72">
        <w:rPr>
          <w:rFonts w:ascii="Avenir Book" w:hAnsi="Avenir Book" w:cs="Arial"/>
          <w:color w:val="auto"/>
        </w:rPr>
        <w:t xml:space="preserve"> love their academic disciplines</w:t>
      </w:r>
    </w:p>
    <w:p w14:paraId="1B3E538A" w14:textId="4117A621" w:rsidR="009E7367" w:rsidRDefault="009E7367" w:rsidP="009E7367">
      <w:pPr>
        <w:pStyle w:val="Default"/>
        <w:spacing w:after="7"/>
        <w:rPr>
          <w:rFonts w:ascii="Avenir Book" w:hAnsi="Avenir Book" w:cs="Arial"/>
          <w:color w:val="auto"/>
        </w:rPr>
      </w:pPr>
    </w:p>
    <w:p w14:paraId="27E1946B" w14:textId="578B7B11" w:rsidR="009E7367" w:rsidRPr="009E7367" w:rsidRDefault="009E7367" w:rsidP="009E7367">
      <w:pPr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>Graduate Line Engagement:</w:t>
      </w:r>
    </w:p>
    <w:p w14:paraId="14079807" w14:textId="2FAD30ED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Create and implement national strategies empowering InterVarsity’s graduate line to engage faculty as ministry partners and plant faculty prayer groups on 2500 campuses </w:t>
      </w:r>
    </w:p>
    <w:p w14:paraId="025FFF24" w14:textId="1F7CEB5E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Create and implement national training and resources for graduate line</w:t>
      </w:r>
    </w:p>
    <w:p w14:paraId="1E26456B" w14:textId="77777777" w:rsidR="009E7367" w:rsidRDefault="009E7367" w:rsidP="009E7367">
      <w:pPr>
        <w:rPr>
          <w:rFonts w:ascii="Avenir Book" w:hAnsi="Avenir Book" w:cs="Arial"/>
          <w:b/>
        </w:rPr>
      </w:pPr>
    </w:p>
    <w:p w14:paraId="58E1DF78" w14:textId="37CBBD34" w:rsidR="009E7367" w:rsidRPr="00124DD9" w:rsidRDefault="009E7367" w:rsidP="009E7367">
      <w:pPr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>Spiritual Formation:</w:t>
      </w:r>
    </w:p>
    <w:p w14:paraId="6C46F07B" w14:textId="77777777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Research the spiritual formation needs of faculty</w:t>
      </w:r>
    </w:p>
    <w:p w14:paraId="7884A27B" w14:textId="77777777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Develop and implement</w:t>
      </w:r>
      <w:r w:rsidRPr="00143ACE">
        <w:rPr>
          <w:rFonts w:ascii="Avenir Book" w:hAnsi="Avenir Book" w:cs="Arial"/>
          <w:color w:val="auto"/>
        </w:rPr>
        <w:t xml:space="preserve"> </w:t>
      </w:r>
      <w:r>
        <w:rPr>
          <w:rFonts w:ascii="Avenir Book" w:hAnsi="Avenir Book" w:cs="Arial"/>
          <w:color w:val="auto"/>
        </w:rPr>
        <w:t xml:space="preserve">nation-wide resources for campus staff ministers to provide </w:t>
      </w:r>
      <w:r w:rsidRPr="00143ACE">
        <w:rPr>
          <w:rFonts w:ascii="Avenir Book" w:hAnsi="Avenir Book" w:cs="Arial"/>
          <w:color w:val="auto"/>
        </w:rPr>
        <w:t>pastoral care,</w:t>
      </w:r>
      <w:r>
        <w:rPr>
          <w:rFonts w:ascii="Avenir Book" w:hAnsi="Avenir Book" w:cs="Arial"/>
          <w:color w:val="auto"/>
        </w:rPr>
        <w:t xml:space="preserve"> spiritual formation,</w:t>
      </w:r>
      <w:r w:rsidRPr="00143ACE">
        <w:rPr>
          <w:rFonts w:ascii="Avenir Book" w:hAnsi="Avenir Book" w:cs="Arial"/>
          <w:color w:val="auto"/>
        </w:rPr>
        <w:t xml:space="preserve"> tra</w:t>
      </w:r>
      <w:r>
        <w:rPr>
          <w:rFonts w:ascii="Avenir Book" w:hAnsi="Avenir Book" w:cs="Arial"/>
          <w:color w:val="auto"/>
        </w:rPr>
        <w:t>ining modules and resources to faculty</w:t>
      </w:r>
    </w:p>
    <w:p w14:paraId="06D69ECE" w14:textId="77777777" w:rsidR="009E7367" w:rsidRDefault="009E7367" w:rsidP="009E7367">
      <w:pPr>
        <w:rPr>
          <w:rFonts w:ascii="Avenir Book" w:hAnsi="Avenir Book" w:cs="Arial"/>
          <w:b/>
        </w:rPr>
      </w:pPr>
    </w:p>
    <w:p w14:paraId="150F9C4F" w14:textId="135A3602" w:rsidR="009E7367" w:rsidRPr="009E7367" w:rsidRDefault="009E7367" w:rsidP="009E7367">
      <w:pPr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>Undergraduate Line Engagement:</w:t>
      </w:r>
    </w:p>
    <w:p w14:paraId="12EC2EAF" w14:textId="77777777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 xml:space="preserve">Create and implement national strategies empowering InterVarsity’s undergraduate line (90% of InterVarsity’s ministry) to engage faculty as ministry partners and plant faculty prayer groups on 2500 campuses </w:t>
      </w:r>
    </w:p>
    <w:p w14:paraId="09C7BAF5" w14:textId="77777777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Create and implement national training and resources for undergraduate line</w:t>
      </w:r>
    </w:p>
    <w:p w14:paraId="4E5BF224" w14:textId="77777777" w:rsidR="009E7367" w:rsidRDefault="009E7367" w:rsidP="009E7367">
      <w:pPr>
        <w:pStyle w:val="Default"/>
        <w:numPr>
          <w:ilvl w:val="0"/>
          <w:numId w:val="10"/>
        </w:numPr>
        <w:spacing w:after="7"/>
        <w:rPr>
          <w:rFonts w:ascii="Avenir Book" w:hAnsi="Avenir Book" w:cs="Arial"/>
          <w:color w:val="auto"/>
        </w:rPr>
      </w:pPr>
      <w:r>
        <w:rPr>
          <w:rFonts w:ascii="Avenir Book" w:hAnsi="Avenir Book" w:cs="Arial"/>
          <w:color w:val="auto"/>
        </w:rPr>
        <w:t>Partner with and support undergraduate line Staff Directors to set and evaluate ministry goals for increasing faculty ministry in their Regions and Areas.</w:t>
      </w:r>
    </w:p>
    <w:p w14:paraId="434D2764" w14:textId="52FE6B20" w:rsidR="009E7367" w:rsidRDefault="009E7367" w:rsidP="009E7367">
      <w:pPr>
        <w:pStyle w:val="Default"/>
        <w:spacing w:after="7"/>
        <w:rPr>
          <w:rFonts w:ascii="Avenir Book" w:hAnsi="Avenir Book" w:cs="Arial"/>
          <w:color w:val="auto"/>
        </w:rPr>
      </w:pPr>
    </w:p>
    <w:p w14:paraId="65C9E1D9" w14:textId="49B020F4" w:rsidR="00931378" w:rsidRPr="009842F0" w:rsidRDefault="00931378" w:rsidP="00931378">
      <w:pPr>
        <w:pStyle w:val="Default"/>
        <w:pageBreakBefore/>
        <w:rPr>
          <w:rFonts w:ascii="Avenir Book" w:hAnsi="Avenir Book" w:cs="Arial"/>
          <w:b/>
          <w:color w:val="auto"/>
        </w:rPr>
      </w:pPr>
      <w:r w:rsidRPr="009842F0">
        <w:rPr>
          <w:rFonts w:ascii="Avenir Book" w:hAnsi="Avenir Book" w:cs="Arial"/>
          <w:b/>
          <w:color w:val="auto"/>
        </w:rPr>
        <w:lastRenderedPageBreak/>
        <w:t xml:space="preserve">QUALIFICATIONS </w:t>
      </w:r>
    </w:p>
    <w:p w14:paraId="1D623099" w14:textId="27CFA947" w:rsidR="00931378" w:rsidRPr="009842F0" w:rsidRDefault="00931378" w:rsidP="00AD3188">
      <w:pPr>
        <w:pStyle w:val="Default"/>
        <w:numPr>
          <w:ilvl w:val="0"/>
          <w:numId w:val="14"/>
        </w:numPr>
        <w:spacing w:after="4"/>
        <w:rPr>
          <w:rFonts w:ascii="Avenir Book" w:hAnsi="Avenir Book" w:cs="Arial"/>
          <w:color w:val="auto"/>
        </w:rPr>
      </w:pPr>
      <w:r w:rsidRPr="009842F0">
        <w:rPr>
          <w:rFonts w:ascii="Avenir Book" w:hAnsi="Avenir Book" w:cs="Arial"/>
          <w:color w:val="auto"/>
        </w:rPr>
        <w:t xml:space="preserve">Evidence the characteristics of a life-long learner </w:t>
      </w:r>
    </w:p>
    <w:p w14:paraId="23E0B66C" w14:textId="20237A4D" w:rsidR="00AD3188" w:rsidRPr="009842F0" w:rsidRDefault="00931378" w:rsidP="00AD318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Times Roman"/>
        </w:rPr>
      </w:pPr>
      <w:r w:rsidRPr="009842F0">
        <w:rPr>
          <w:rFonts w:ascii="Avenir Book" w:hAnsi="Avenir Book" w:cs="Arial"/>
        </w:rPr>
        <w:t xml:space="preserve">Minimum </w:t>
      </w:r>
      <w:r w:rsidR="000676F7">
        <w:rPr>
          <w:rFonts w:ascii="Avenir Book" w:hAnsi="Avenir Book" w:cs="Arial"/>
        </w:rPr>
        <w:t>five</w:t>
      </w:r>
      <w:bookmarkStart w:id="0" w:name="_GoBack"/>
      <w:bookmarkEnd w:id="0"/>
      <w:r w:rsidRPr="009842F0">
        <w:rPr>
          <w:rFonts w:ascii="Avenir Book" w:hAnsi="Avenir Book" w:cs="Arial"/>
        </w:rPr>
        <w:t xml:space="preserve"> years prior work experience with InterVarsity or other campus ministry required </w:t>
      </w:r>
    </w:p>
    <w:p w14:paraId="5242E685" w14:textId="68B9AC25" w:rsidR="00022CD5" w:rsidRPr="007C2FE4" w:rsidRDefault="00022CD5" w:rsidP="007C2FE4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Times Roman"/>
        </w:rPr>
      </w:pPr>
    </w:p>
    <w:sectPr w:rsidR="00022CD5" w:rsidRPr="007C2FE4" w:rsidSect="0002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41C9" w14:textId="77777777" w:rsidR="00D23D4E" w:rsidRDefault="00D23D4E" w:rsidP="00E66525">
      <w:r>
        <w:separator/>
      </w:r>
    </w:p>
  </w:endnote>
  <w:endnote w:type="continuationSeparator" w:id="0">
    <w:p w14:paraId="544C7881" w14:textId="77777777" w:rsidR="00D23D4E" w:rsidRDefault="00D23D4E" w:rsidP="00E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4D36" w14:textId="77777777" w:rsidR="00FE3CAB" w:rsidRDefault="00FE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15C5" w14:textId="77777777" w:rsidR="00FE3CAB" w:rsidRDefault="00FE3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8E89" w14:textId="77777777" w:rsidR="00FE3CAB" w:rsidRDefault="00FE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6341" w14:textId="77777777" w:rsidR="00D23D4E" w:rsidRDefault="00D23D4E" w:rsidP="00E66525">
      <w:r>
        <w:separator/>
      </w:r>
    </w:p>
  </w:footnote>
  <w:footnote w:type="continuationSeparator" w:id="0">
    <w:p w14:paraId="5FA1C9C1" w14:textId="77777777" w:rsidR="00D23D4E" w:rsidRDefault="00D23D4E" w:rsidP="00E6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4983" w14:textId="2F04B619" w:rsidR="00FE3CAB" w:rsidRDefault="00FE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F569" w14:textId="62CAA34A" w:rsidR="00FE3CAB" w:rsidRDefault="00FE3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441C" w14:textId="0D4BC657" w:rsidR="00FE3CAB" w:rsidRDefault="00FE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306"/>
    <w:multiLevelType w:val="hybridMultilevel"/>
    <w:tmpl w:val="92D6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51E5"/>
    <w:multiLevelType w:val="hybridMultilevel"/>
    <w:tmpl w:val="0A0E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E5058"/>
    <w:multiLevelType w:val="hybridMultilevel"/>
    <w:tmpl w:val="EA0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3FC"/>
    <w:multiLevelType w:val="hybridMultilevel"/>
    <w:tmpl w:val="346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F6D"/>
    <w:multiLevelType w:val="hybridMultilevel"/>
    <w:tmpl w:val="08F02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86D92"/>
    <w:multiLevelType w:val="hybridMultilevel"/>
    <w:tmpl w:val="A6709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5452A"/>
    <w:multiLevelType w:val="hybridMultilevel"/>
    <w:tmpl w:val="1F684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F6D5C"/>
    <w:multiLevelType w:val="hybridMultilevel"/>
    <w:tmpl w:val="66D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B5D"/>
    <w:multiLevelType w:val="hybridMultilevel"/>
    <w:tmpl w:val="2F8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87229"/>
    <w:multiLevelType w:val="hybridMultilevel"/>
    <w:tmpl w:val="AEC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27F"/>
    <w:multiLevelType w:val="hybridMultilevel"/>
    <w:tmpl w:val="14AE9702"/>
    <w:lvl w:ilvl="0" w:tplc="CA2C7B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5F8"/>
    <w:multiLevelType w:val="hybridMultilevel"/>
    <w:tmpl w:val="162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F0CB3"/>
    <w:multiLevelType w:val="hybridMultilevel"/>
    <w:tmpl w:val="D5F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024DC"/>
    <w:multiLevelType w:val="hybridMultilevel"/>
    <w:tmpl w:val="7F38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43AE3"/>
    <w:multiLevelType w:val="hybridMultilevel"/>
    <w:tmpl w:val="BB7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D5"/>
    <w:rsid w:val="00022CD5"/>
    <w:rsid w:val="00035A00"/>
    <w:rsid w:val="000676F7"/>
    <w:rsid w:val="000F6453"/>
    <w:rsid w:val="0010678B"/>
    <w:rsid w:val="00124DD9"/>
    <w:rsid w:val="00131440"/>
    <w:rsid w:val="00132BE5"/>
    <w:rsid w:val="00132E5E"/>
    <w:rsid w:val="00143ACE"/>
    <w:rsid w:val="00144125"/>
    <w:rsid w:val="0019072E"/>
    <w:rsid w:val="001A6982"/>
    <w:rsid w:val="001B16D0"/>
    <w:rsid w:val="001F2E23"/>
    <w:rsid w:val="002A0D59"/>
    <w:rsid w:val="002A2CCC"/>
    <w:rsid w:val="002C4726"/>
    <w:rsid w:val="00323A71"/>
    <w:rsid w:val="00350287"/>
    <w:rsid w:val="00365910"/>
    <w:rsid w:val="004842C3"/>
    <w:rsid w:val="00484D0A"/>
    <w:rsid w:val="00513B8D"/>
    <w:rsid w:val="00516F19"/>
    <w:rsid w:val="00544881"/>
    <w:rsid w:val="00547524"/>
    <w:rsid w:val="005C1F52"/>
    <w:rsid w:val="00626745"/>
    <w:rsid w:val="00646BA0"/>
    <w:rsid w:val="00671FE7"/>
    <w:rsid w:val="00677FEC"/>
    <w:rsid w:val="00686D8D"/>
    <w:rsid w:val="006D6F81"/>
    <w:rsid w:val="006F63BE"/>
    <w:rsid w:val="007026C5"/>
    <w:rsid w:val="00713A4C"/>
    <w:rsid w:val="00733765"/>
    <w:rsid w:val="007574B3"/>
    <w:rsid w:val="007C2FE4"/>
    <w:rsid w:val="007E193B"/>
    <w:rsid w:val="0080615B"/>
    <w:rsid w:val="00846E20"/>
    <w:rsid w:val="00876955"/>
    <w:rsid w:val="00895EA2"/>
    <w:rsid w:val="008A4F2D"/>
    <w:rsid w:val="00931378"/>
    <w:rsid w:val="0093788E"/>
    <w:rsid w:val="00940CFE"/>
    <w:rsid w:val="00942E1A"/>
    <w:rsid w:val="009623BE"/>
    <w:rsid w:val="009678F5"/>
    <w:rsid w:val="009842F0"/>
    <w:rsid w:val="009B56D6"/>
    <w:rsid w:val="009C278F"/>
    <w:rsid w:val="009E7367"/>
    <w:rsid w:val="00A15F2A"/>
    <w:rsid w:val="00A46430"/>
    <w:rsid w:val="00A93DA6"/>
    <w:rsid w:val="00AD3188"/>
    <w:rsid w:val="00B24D72"/>
    <w:rsid w:val="00BC3FAE"/>
    <w:rsid w:val="00C44611"/>
    <w:rsid w:val="00C70855"/>
    <w:rsid w:val="00CA18D6"/>
    <w:rsid w:val="00D23D4E"/>
    <w:rsid w:val="00D563A5"/>
    <w:rsid w:val="00D65E13"/>
    <w:rsid w:val="00D70CA4"/>
    <w:rsid w:val="00DF420B"/>
    <w:rsid w:val="00E27FD9"/>
    <w:rsid w:val="00E57ECB"/>
    <w:rsid w:val="00E66525"/>
    <w:rsid w:val="00E674F5"/>
    <w:rsid w:val="00EC73D9"/>
    <w:rsid w:val="00EF558C"/>
    <w:rsid w:val="00F00684"/>
    <w:rsid w:val="00F67E68"/>
    <w:rsid w:val="00F80821"/>
    <w:rsid w:val="00F87258"/>
    <w:rsid w:val="00FA74A1"/>
    <w:rsid w:val="00FB6C1E"/>
    <w:rsid w:val="00FE2484"/>
    <w:rsid w:val="00FE3CAB"/>
    <w:rsid w:val="00FF0103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23DDC4"/>
  <w15:docId w15:val="{866811E4-B4CE-4DF9-98C4-5358B6C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67"/>
  </w:style>
  <w:style w:type="paragraph" w:styleId="BalloonText">
    <w:name w:val="Balloon Text"/>
    <w:basedOn w:val="Normal"/>
    <w:link w:val="BalloonTextChar"/>
    <w:uiPriority w:val="99"/>
    <w:semiHidden/>
    <w:unhideWhenUsed/>
    <w:rsid w:val="009E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TUAN-MACLEAN</dc:creator>
  <cp:keywords/>
  <dc:description/>
  <cp:lastModifiedBy>Chelsea Walmer</cp:lastModifiedBy>
  <cp:revision>4</cp:revision>
  <dcterms:created xsi:type="dcterms:W3CDTF">2018-05-30T21:00:00Z</dcterms:created>
  <dcterms:modified xsi:type="dcterms:W3CDTF">2018-05-30T21:11:00Z</dcterms:modified>
</cp:coreProperties>
</file>