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49171" w14:textId="439572ED" w:rsidR="00266B36" w:rsidRDefault="00617AE1" w:rsidP="00A6177C">
      <w:pPr>
        <w:rPr>
          <w:rFonts w:ascii="Avenir LT Std 35 Light" w:hAnsi="Avenir LT Std 35 Light" w:cs="Arial"/>
          <w:b/>
          <w:color w:val="E76127"/>
          <w:sz w:val="28"/>
          <w:szCs w:val="28"/>
        </w:rPr>
      </w:pPr>
      <w:r>
        <w:rPr>
          <w:rFonts w:ascii="Avenir LT Std 35 Light" w:hAnsi="Avenir LT Std 35 Light" w:cs="Arial"/>
          <w:b/>
          <w:color w:val="E76127"/>
          <w:sz w:val="28"/>
          <w:szCs w:val="28"/>
        </w:rPr>
        <w:t>National Director, Focused Ministries Addendum</w:t>
      </w:r>
    </w:p>
    <w:p w14:paraId="5DB876DD" w14:textId="0D3BCE49" w:rsidR="00617AE1" w:rsidRPr="00A6177C" w:rsidRDefault="00617AE1" w:rsidP="00A6177C">
      <w:pPr>
        <w:rPr>
          <w:rFonts w:ascii="Arial" w:hAnsi="Arial" w:cs="Arial"/>
          <w:b/>
          <w:sz w:val="28"/>
          <w:szCs w:val="28"/>
        </w:rPr>
      </w:pPr>
      <w:r>
        <w:rPr>
          <w:rFonts w:ascii="Avenir LT Std 35 Light" w:hAnsi="Avenir LT Std 35 Light" w:cs="Arial"/>
          <w:b/>
          <w:color w:val="E76127"/>
          <w:sz w:val="28"/>
          <w:szCs w:val="28"/>
        </w:rPr>
        <w:t>Law Student Ministries</w:t>
      </w:r>
    </w:p>
    <w:p w14:paraId="3378955B" w14:textId="77777777" w:rsidR="005C2BB9" w:rsidRPr="00D056BC" w:rsidRDefault="005C2BB9" w:rsidP="00A6177C">
      <w:pPr>
        <w:rPr>
          <w:rFonts w:ascii="Avenir LT Std 35 Light" w:hAnsi="Avenir LT Std 35 Light" w:cs="Arial"/>
          <w:sz w:val="20"/>
          <w:szCs w:val="20"/>
        </w:rPr>
      </w:pPr>
      <w:r w:rsidRPr="00D056BC">
        <w:rPr>
          <w:rFonts w:ascii="Avenir LT Std 35 Light" w:hAnsi="Avenir LT Std 35 Light" w:cs="Arial"/>
          <w:sz w:val="20"/>
          <w:szCs w:val="20"/>
        </w:rPr>
        <w:t>Position Description</w:t>
      </w:r>
    </w:p>
    <w:p w14:paraId="34068001" w14:textId="77777777" w:rsidR="005C2BB9" w:rsidRPr="00D056BC" w:rsidRDefault="005C2BB9" w:rsidP="00A6177C">
      <w:pPr>
        <w:rPr>
          <w:rFonts w:ascii="Arial" w:hAnsi="Arial" w:cs="Arial"/>
          <w:b/>
          <w:sz w:val="20"/>
          <w:szCs w:val="20"/>
        </w:rPr>
      </w:pPr>
    </w:p>
    <w:p w14:paraId="786965D3" w14:textId="6D91F2C7" w:rsidR="005C2BB9" w:rsidRPr="00D056BC" w:rsidRDefault="005C2BB9" w:rsidP="00A6177C">
      <w:pPr>
        <w:rPr>
          <w:rFonts w:ascii="Avenir LT Std 35 Light" w:hAnsi="Avenir LT Std 35 Light" w:cs="Arial"/>
          <w:sz w:val="20"/>
          <w:szCs w:val="20"/>
        </w:rPr>
      </w:pPr>
      <w:r w:rsidRPr="00D056BC">
        <w:rPr>
          <w:rFonts w:ascii="Avenir LT Std 35 Light" w:hAnsi="Avenir LT Std 35 Light" w:cs="Arial"/>
          <w:sz w:val="20"/>
          <w:szCs w:val="20"/>
        </w:rPr>
        <w:t>Supervised by:</w:t>
      </w:r>
      <w:r w:rsidRPr="00D056BC">
        <w:rPr>
          <w:rFonts w:ascii="Avenir LT Std 35 Light" w:hAnsi="Avenir LT Std 35 Light" w:cs="Arial"/>
          <w:sz w:val="20"/>
          <w:szCs w:val="20"/>
        </w:rPr>
        <w:tab/>
      </w:r>
      <w:r w:rsidR="00617AE1" w:rsidRPr="00617AE1">
        <w:rPr>
          <w:rFonts w:ascii="Avenir LT Std 35 Light" w:hAnsi="Avenir LT Std 35 Light" w:cs="Arial"/>
          <w:sz w:val="20"/>
          <w:szCs w:val="20"/>
        </w:rPr>
        <w:t>Associate Director of GFM</w:t>
      </w:r>
    </w:p>
    <w:p w14:paraId="7E744A15" w14:textId="0EFDCAC8" w:rsidR="005C2BB9" w:rsidRPr="00D056BC" w:rsidRDefault="005C2BB9" w:rsidP="00A6177C">
      <w:pPr>
        <w:rPr>
          <w:rFonts w:ascii="Avenir LT Std 35 Light" w:hAnsi="Avenir LT Std 35 Light" w:cs="Arial"/>
          <w:sz w:val="20"/>
          <w:szCs w:val="20"/>
        </w:rPr>
      </w:pPr>
      <w:r w:rsidRPr="00D056BC">
        <w:rPr>
          <w:rFonts w:ascii="Avenir LT Std 35 Light" w:hAnsi="Avenir LT Std 35 Light" w:cs="Arial"/>
          <w:sz w:val="20"/>
          <w:szCs w:val="20"/>
        </w:rPr>
        <w:t>Supervises:</w:t>
      </w:r>
      <w:r w:rsidRPr="00D056BC">
        <w:rPr>
          <w:rFonts w:ascii="Avenir LT Std 35 Light" w:hAnsi="Avenir LT Std 35 Light" w:cs="Arial"/>
          <w:sz w:val="20"/>
          <w:szCs w:val="20"/>
        </w:rPr>
        <w:tab/>
      </w:r>
      <w:r w:rsidR="00617AE1" w:rsidRPr="00617AE1">
        <w:rPr>
          <w:rFonts w:ascii="Avenir LT Std 35 Light" w:hAnsi="Avenir LT Std 35 Light" w:cs="Arial"/>
          <w:sz w:val="20"/>
          <w:szCs w:val="20"/>
        </w:rPr>
        <w:t xml:space="preserve">Associate Director(s), Assistant Director, Field Operations Directors, </w:t>
      </w:r>
      <w:proofErr w:type="gramStart"/>
      <w:r w:rsidR="00617AE1" w:rsidRPr="00617AE1">
        <w:rPr>
          <w:rFonts w:ascii="Avenir LT Std 35 Light" w:hAnsi="Avenir LT Std 35 Light" w:cs="Arial"/>
          <w:sz w:val="20"/>
          <w:szCs w:val="20"/>
        </w:rPr>
        <w:t>and  others</w:t>
      </w:r>
      <w:proofErr w:type="gramEnd"/>
      <w:r w:rsidR="00617AE1" w:rsidRPr="00617AE1">
        <w:rPr>
          <w:rFonts w:ascii="Avenir LT Std 35 Light" w:hAnsi="Avenir LT Std 35 Light" w:cs="Arial"/>
          <w:sz w:val="20"/>
          <w:szCs w:val="20"/>
        </w:rPr>
        <w:t xml:space="preserve"> as delegated</w:t>
      </w:r>
    </w:p>
    <w:p w14:paraId="4EB3BC62" w14:textId="0826B4A8" w:rsidR="00C60574" w:rsidRPr="00C60574" w:rsidRDefault="00CD102F" w:rsidP="00C60574">
      <w:pPr>
        <w:pStyle w:val="ResultTxt"/>
        <w:tabs>
          <w:tab w:val="clear" w:pos="634"/>
          <w:tab w:val="clear" w:pos="778"/>
          <w:tab w:val="left" w:pos="1440"/>
        </w:tabs>
        <w:spacing w:line="240" w:lineRule="auto"/>
        <w:ind w:left="1440" w:hanging="1440"/>
        <w:rPr>
          <w:rFonts w:ascii="Avenir LT Std 35 Light" w:hAnsi="Avenir LT Std 35 Light" w:cs="Arial"/>
          <w:noProof w:val="0"/>
          <w:sz w:val="20"/>
        </w:rPr>
      </w:pPr>
      <w:r w:rsidRPr="00D056BC">
        <w:rPr>
          <w:rFonts w:ascii="Avenir LT Std 35 Light" w:hAnsi="Avenir LT Std 35 Light" w:cs="Arial"/>
          <w:sz w:val="20"/>
        </w:rPr>
        <w:t>Status:</w:t>
      </w:r>
      <w:r w:rsidRPr="00D056BC">
        <w:rPr>
          <w:rFonts w:ascii="Avenir LT Std 35 Light" w:hAnsi="Avenir LT Std 35 Light" w:cs="Arial"/>
          <w:sz w:val="20"/>
        </w:rPr>
        <w:tab/>
      </w:r>
      <w:r w:rsidR="00617AE1">
        <w:rPr>
          <w:rFonts w:ascii="Avenir LT Std 35 Light" w:hAnsi="Avenir LT Std 35 Light" w:cs="Arial"/>
          <w:sz w:val="20"/>
        </w:rPr>
        <w:t>Full-Time / Exempt</w:t>
      </w:r>
    </w:p>
    <w:p w14:paraId="2E58D50F" w14:textId="211EB3FD" w:rsidR="005C2BB9" w:rsidRPr="00D056BC" w:rsidRDefault="005C2BB9" w:rsidP="00E70054">
      <w:pPr>
        <w:ind w:left="1440" w:hanging="1440"/>
        <w:rPr>
          <w:rFonts w:ascii="Avenir LT Std 35 Light" w:hAnsi="Avenir LT Std 35 Light" w:cs="Arial"/>
          <w:sz w:val="20"/>
          <w:szCs w:val="20"/>
        </w:rPr>
      </w:pPr>
      <w:r w:rsidRPr="00D056BC">
        <w:rPr>
          <w:rFonts w:ascii="Avenir LT Std 35 Light" w:hAnsi="Avenir LT Std 35 Light" w:cs="Arial"/>
          <w:sz w:val="20"/>
          <w:szCs w:val="20"/>
        </w:rPr>
        <w:t>Location:</w:t>
      </w:r>
      <w:r w:rsidRPr="00D056BC">
        <w:rPr>
          <w:rFonts w:ascii="Avenir LT Std 35 Light" w:hAnsi="Avenir LT Std 35 Light" w:cs="Arial"/>
          <w:sz w:val="20"/>
          <w:szCs w:val="20"/>
        </w:rPr>
        <w:tab/>
      </w:r>
      <w:r w:rsidR="00617AE1">
        <w:rPr>
          <w:rFonts w:ascii="Avenir LT Std 35 Light" w:hAnsi="Avenir LT Std 35 Light" w:cs="Arial"/>
          <w:sz w:val="20"/>
          <w:szCs w:val="20"/>
        </w:rPr>
        <w:t>National (non-NSC)</w:t>
      </w:r>
    </w:p>
    <w:p w14:paraId="20F276EB" w14:textId="77777777" w:rsidR="005C2BB9" w:rsidRPr="00D056BC" w:rsidRDefault="005C2BB9" w:rsidP="00A6177C">
      <w:pPr>
        <w:rPr>
          <w:rFonts w:ascii="Avenir LT Std 35 Light" w:hAnsi="Avenir LT Std 35 Light" w:cs="Arial"/>
          <w:sz w:val="20"/>
          <w:szCs w:val="20"/>
        </w:rPr>
      </w:pPr>
    </w:p>
    <w:p w14:paraId="1F2795D7" w14:textId="77777777" w:rsidR="00617AE1" w:rsidRPr="00617AE1" w:rsidRDefault="00617AE1" w:rsidP="00617AE1">
      <w:pPr>
        <w:pStyle w:val="BodyText"/>
        <w:ind w:right="504"/>
        <w:rPr>
          <w:rFonts w:ascii="Avenir LT Std 55 Roman" w:hAnsi="Avenir LT Std 55 Roman"/>
          <w:color w:val="000000"/>
          <w:sz w:val="22"/>
          <w:szCs w:val="22"/>
        </w:rPr>
      </w:pPr>
      <w:r w:rsidRPr="00617AE1">
        <w:rPr>
          <w:rFonts w:ascii="Avenir LT Std 55 Roman" w:hAnsi="Avenir LT Std 55 Roman"/>
          <w:b/>
          <w:bCs/>
          <w:color w:val="000000"/>
          <w:sz w:val="22"/>
          <w:szCs w:val="22"/>
        </w:rPr>
        <w:t>To advance the purpose of InterVarsity’s Graduate and Faculty Ministry and Law Student Ministry, this position will</w:t>
      </w:r>
      <w:r w:rsidRPr="00617AE1">
        <w:rPr>
          <w:rFonts w:ascii="Avenir LT Std 55 Roman" w:hAnsi="Avenir LT Std 55 Roman"/>
          <w:color w:val="000000"/>
          <w:sz w:val="22"/>
          <w:szCs w:val="22"/>
        </w:rPr>
        <w:t xml:space="preserve"> have significant leadership to expand, develop, and shepherd InterVarsity’s Law Student Ministry.</w:t>
      </w:r>
    </w:p>
    <w:p w14:paraId="4CAC26F5" w14:textId="77777777" w:rsidR="00617AE1" w:rsidRPr="00617AE1" w:rsidRDefault="00617AE1" w:rsidP="00617AE1">
      <w:pPr>
        <w:pStyle w:val="BodyText"/>
        <w:ind w:right="504"/>
        <w:rPr>
          <w:rFonts w:ascii="Avenir LT Std 55 Roman" w:hAnsi="Avenir LT Std 55 Roman"/>
          <w:color w:val="000000"/>
          <w:sz w:val="22"/>
          <w:szCs w:val="22"/>
        </w:rPr>
      </w:pPr>
    </w:p>
    <w:p w14:paraId="035F5448" w14:textId="77777777" w:rsidR="00617AE1" w:rsidRPr="00617AE1" w:rsidRDefault="00617AE1" w:rsidP="00617AE1">
      <w:pPr>
        <w:pStyle w:val="BodyText"/>
        <w:ind w:right="504"/>
        <w:rPr>
          <w:rFonts w:ascii="Avenir LT Std 55 Roman" w:hAnsi="Avenir LT Std 55 Roman"/>
          <w:color w:val="000000"/>
          <w:sz w:val="22"/>
          <w:szCs w:val="22"/>
        </w:rPr>
      </w:pPr>
      <w:r w:rsidRPr="00617AE1">
        <w:rPr>
          <w:rFonts w:ascii="Avenir LT Std 55 Roman" w:hAnsi="Avenir LT Std 55 Roman"/>
          <w:color w:val="000000"/>
          <w:sz w:val="22"/>
          <w:szCs w:val="22"/>
        </w:rPr>
        <w:t>The National Director of Law Student Ministry will lead and advance Law Student Ministry in its vision to see law students and faculty transformed, campuses renewed, and world changers developed.</w:t>
      </w:r>
    </w:p>
    <w:p w14:paraId="055495E6" w14:textId="77777777" w:rsidR="00092936" w:rsidRPr="00E17420" w:rsidRDefault="00092936" w:rsidP="00A6177C">
      <w:pPr>
        <w:rPr>
          <w:rFonts w:ascii="Avenir LT Std 35 Light" w:hAnsi="Avenir LT Std 35 Light" w:cs="Arial"/>
          <w:color w:val="6D6E71"/>
          <w:sz w:val="20"/>
          <w:szCs w:val="20"/>
        </w:rPr>
      </w:pPr>
    </w:p>
    <w:p w14:paraId="190755EC" w14:textId="77777777" w:rsidR="005C2BB9" w:rsidRPr="00E17420" w:rsidRDefault="00CD102F" w:rsidP="00A6177C">
      <w:pPr>
        <w:rPr>
          <w:rFonts w:ascii="Avenir LT Std 35 Light" w:hAnsi="Avenir LT Std 35 Light" w:cs="Arial"/>
          <w:color w:val="6D6E71"/>
          <w:sz w:val="20"/>
          <w:szCs w:val="20"/>
        </w:rPr>
      </w:pPr>
      <w:r w:rsidRPr="00E17420">
        <w:rPr>
          <w:rFonts w:ascii="Avenir LT Std 35 Light" w:hAnsi="Avenir LT Std 35 Light" w:cs="Arial"/>
          <w:b/>
          <w:color w:val="006880"/>
          <w:sz w:val="20"/>
          <w:szCs w:val="20"/>
        </w:rPr>
        <w:t>MAJOR RESPONSIBILITIES</w:t>
      </w:r>
    </w:p>
    <w:p w14:paraId="44A95286" w14:textId="77777777" w:rsidR="005C2BB9" w:rsidRPr="00D056BC" w:rsidRDefault="005C2BB9" w:rsidP="00A6177C">
      <w:pPr>
        <w:rPr>
          <w:rFonts w:ascii="Avenir LT Std 35 Light" w:hAnsi="Avenir LT Std 35 Light" w:cs="Arial"/>
          <w:sz w:val="20"/>
          <w:szCs w:val="20"/>
        </w:rPr>
      </w:pPr>
    </w:p>
    <w:p w14:paraId="55A5CAFE" w14:textId="77777777" w:rsidR="00617AE1" w:rsidRPr="00617AE1" w:rsidRDefault="00617AE1" w:rsidP="00617AE1">
      <w:pPr>
        <w:rPr>
          <w:rFonts w:ascii="Avenir LT Std 35 Light" w:hAnsi="Avenir LT Std 35 Light" w:cs="Arial"/>
          <w:b/>
          <w:sz w:val="20"/>
        </w:rPr>
      </w:pPr>
      <w:r w:rsidRPr="00617AE1">
        <w:rPr>
          <w:rFonts w:ascii="Avenir LT Std 35 Light" w:hAnsi="Avenir LT Std 35 Light" w:cs="Arial"/>
          <w:b/>
          <w:sz w:val="20"/>
        </w:rPr>
        <w:t>Leadership</w:t>
      </w:r>
    </w:p>
    <w:p w14:paraId="5469478A" w14:textId="77777777" w:rsidR="00617AE1" w:rsidRPr="00617AE1" w:rsidRDefault="00617AE1" w:rsidP="00617AE1">
      <w:pPr>
        <w:numPr>
          <w:ilvl w:val="0"/>
          <w:numId w:val="31"/>
        </w:numPr>
        <w:rPr>
          <w:rFonts w:ascii="Avenir LT Std 35 Light" w:hAnsi="Avenir LT Std 35 Light" w:cs="Arial"/>
          <w:sz w:val="20"/>
          <w:szCs w:val="20"/>
        </w:rPr>
      </w:pPr>
      <w:r w:rsidRPr="00617AE1">
        <w:rPr>
          <w:rFonts w:ascii="Avenir LT Std 35 Light" w:hAnsi="Avenir LT Std 35 Light" w:cs="Arial"/>
          <w:sz w:val="20"/>
          <w:szCs w:val="20"/>
        </w:rPr>
        <w:t xml:space="preserve">Serve on GFM’s Focused Ministries Leadership Team </w:t>
      </w:r>
    </w:p>
    <w:p w14:paraId="65EA6E18" w14:textId="77777777" w:rsidR="00617AE1" w:rsidRPr="00617AE1" w:rsidRDefault="00617AE1" w:rsidP="00617AE1">
      <w:pPr>
        <w:numPr>
          <w:ilvl w:val="0"/>
          <w:numId w:val="31"/>
        </w:numPr>
        <w:rPr>
          <w:rFonts w:ascii="Avenir LT Std 35 Light" w:hAnsi="Avenir LT Std 35 Light" w:cs="Arial"/>
          <w:sz w:val="20"/>
          <w:szCs w:val="20"/>
        </w:rPr>
      </w:pPr>
      <w:r w:rsidRPr="00617AE1">
        <w:rPr>
          <w:rFonts w:ascii="Avenir LT Std 35 Light" w:hAnsi="Avenir LT Std 35 Light" w:cs="Arial"/>
          <w:sz w:val="20"/>
          <w:szCs w:val="20"/>
        </w:rPr>
        <w:t xml:space="preserve">Develop strategies and goals to advance Law Student Ministry </w:t>
      </w:r>
    </w:p>
    <w:p w14:paraId="6D8E7D4F" w14:textId="77777777" w:rsidR="00617AE1" w:rsidRPr="00617AE1" w:rsidRDefault="00617AE1" w:rsidP="00617AE1">
      <w:pPr>
        <w:numPr>
          <w:ilvl w:val="0"/>
          <w:numId w:val="31"/>
        </w:numPr>
        <w:rPr>
          <w:rFonts w:ascii="Avenir LT Std 35 Light" w:hAnsi="Avenir LT Std 35 Light" w:cs="Arial"/>
          <w:sz w:val="20"/>
          <w:szCs w:val="20"/>
        </w:rPr>
      </w:pPr>
      <w:r w:rsidRPr="00617AE1">
        <w:rPr>
          <w:rFonts w:ascii="Avenir LT Std 35 Light" w:hAnsi="Avenir LT Std 35 Light" w:cs="Arial"/>
          <w:sz w:val="20"/>
          <w:szCs w:val="20"/>
        </w:rPr>
        <w:t xml:space="preserve">Provide orientation and coaching for new law student leaders, new Campus Ministry </w:t>
      </w:r>
      <w:proofErr w:type="gramStart"/>
      <w:r w:rsidRPr="00617AE1">
        <w:rPr>
          <w:rFonts w:ascii="Avenir LT Std 35 Light" w:hAnsi="Avenir LT Std 35 Light" w:cs="Arial"/>
          <w:sz w:val="20"/>
          <w:szCs w:val="20"/>
        </w:rPr>
        <w:t>Staff</w:t>
      </w:r>
      <w:proofErr w:type="gramEnd"/>
      <w:r w:rsidRPr="00617AE1">
        <w:rPr>
          <w:rFonts w:ascii="Avenir LT Std 35 Light" w:hAnsi="Avenir LT Std 35 Light" w:cs="Arial"/>
          <w:sz w:val="20"/>
          <w:szCs w:val="20"/>
        </w:rPr>
        <w:t xml:space="preserve"> and new Area Ministry Directors</w:t>
      </w:r>
    </w:p>
    <w:p w14:paraId="0E6A43CD" w14:textId="77777777" w:rsidR="00617AE1" w:rsidRPr="00617AE1" w:rsidRDefault="00617AE1" w:rsidP="00617AE1">
      <w:pPr>
        <w:numPr>
          <w:ilvl w:val="0"/>
          <w:numId w:val="31"/>
        </w:numPr>
        <w:rPr>
          <w:rFonts w:ascii="Avenir LT Std 35 Light" w:hAnsi="Avenir LT Std 35 Light" w:cs="Arial"/>
          <w:sz w:val="20"/>
          <w:szCs w:val="20"/>
        </w:rPr>
      </w:pPr>
      <w:r w:rsidRPr="00617AE1">
        <w:rPr>
          <w:rFonts w:ascii="Avenir LT Std 35 Light" w:hAnsi="Avenir LT Std 35 Light" w:cs="Arial"/>
          <w:sz w:val="20"/>
          <w:szCs w:val="20"/>
        </w:rPr>
        <w:t>Oversee and coordinate nationally sponsored events as needed</w:t>
      </w:r>
    </w:p>
    <w:p w14:paraId="1DB7CBF1" w14:textId="77777777" w:rsidR="00617AE1" w:rsidRPr="00617AE1" w:rsidRDefault="00617AE1" w:rsidP="00617AE1">
      <w:pPr>
        <w:pStyle w:val="ListParagraph"/>
        <w:tabs>
          <w:tab w:val="left" w:pos="1440"/>
        </w:tabs>
        <w:ind w:left="360"/>
        <w:rPr>
          <w:rFonts w:ascii="Avenir LT Std 55 Roman" w:eastAsia="Arial" w:hAnsi="Avenir LT Std 55 Roman" w:cs="Arial"/>
          <w:color w:val="000000"/>
          <w:sz w:val="20"/>
          <w:szCs w:val="20"/>
          <w:lang w:eastAsia="en-US"/>
        </w:rPr>
      </w:pPr>
    </w:p>
    <w:p w14:paraId="2F17A66E" w14:textId="77777777" w:rsidR="00617AE1" w:rsidRPr="00617AE1" w:rsidRDefault="00617AE1" w:rsidP="00617AE1">
      <w:pPr>
        <w:rPr>
          <w:rFonts w:ascii="Avenir LT Std 35 Light" w:hAnsi="Avenir LT Std 35 Light" w:cs="Arial"/>
          <w:b/>
          <w:sz w:val="20"/>
        </w:rPr>
      </w:pPr>
      <w:r w:rsidRPr="00617AE1">
        <w:rPr>
          <w:rFonts w:ascii="Avenir LT Std 35 Light" w:hAnsi="Avenir LT Std 35 Light" w:cs="Arial"/>
          <w:b/>
          <w:sz w:val="20"/>
        </w:rPr>
        <w:t>Partnerships &amp; Public Relations:</w:t>
      </w:r>
    </w:p>
    <w:p w14:paraId="3958A78C" w14:textId="77777777" w:rsidR="00617AE1" w:rsidRPr="00617AE1" w:rsidRDefault="00617AE1" w:rsidP="00617AE1">
      <w:pPr>
        <w:numPr>
          <w:ilvl w:val="0"/>
          <w:numId w:val="31"/>
        </w:numPr>
        <w:rPr>
          <w:rFonts w:ascii="Avenir LT Std 35 Light" w:hAnsi="Avenir LT Std 35 Light" w:cs="Arial"/>
          <w:sz w:val="20"/>
          <w:szCs w:val="20"/>
        </w:rPr>
      </w:pPr>
      <w:r w:rsidRPr="00617AE1">
        <w:rPr>
          <w:rFonts w:ascii="Avenir LT Std 35 Light" w:hAnsi="Avenir LT Std 35 Light" w:cs="Arial"/>
          <w:sz w:val="20"/>
          <w:szCs w:val="20"/>
        </w:rPr>
        <w:t>Act as chief liaison in InterVarsity’s partnership with Christian Legal Society (CLS)</w:t>
      </w:r>
    </w:p>
    <w:p w14:paraId="19207AAE" w14:textId="77777777" w:rsidR="00617AE1" w:rsidRPr="00617AE1" w:rsidRDefault="00617AE1" w:rsidP="00617AE1">
      <w:pPr>
        <w:numPr>
          <w:ilvl w:val="0"/>
          <w:numId w:val="31"/>
        </w:numPr>
        <w:rPr>
          <w:rFonts w:ascii="Avenir LT Std 35 Light" w:hAnsi="Avenir LT Std 35 Light" w:cs="Arial"/>
          <w:sz w:val="20"/>
          <w:szCs w:val="20"/>
        </w:rPr>
      </w:pPr>
      <w:r w:rsidRPr="00617AE1">
        <w:rPr>
          <w:rFonts w:ascii="Avenir LT Std 35 Light" w:hAnsi="Avenir LT Std 35 Light" w:cs="Arial"/>
          <w:sz w:val="20"/>
          <w:szCs w:val="20"/>
        </w:rPr>
        <w:t xml:space="preserve">Cultivate a network of key ministry partnerships with individuals, </w:t>
      </w:r>
      <w:proofErr w:type="gramStart"/>
      <w:r w:rsidRPr="00617AE1">
        <w:rPr>
          <w:rFonts w:ascii="Avenir LT Std 35 Light" w:hAnsi="Avenir LT Std 35 Light" w:cs="Arial"/>
          <w:sz w:val="20"/>
          <w:szCs w:val="20"/>
        </w:rPr>
        <w:t>churches</w:t>
      </w:r>
      <w:proofErr w:type="gramEnd"/>
      <w:r w:rsidRPr="00617AE1">
        <w:rPr>
          <w:rFonts w:ascii="Avenir LT Std 35 Light" w:hAnsi="Avenir LT Std 35 Light" w:cs="Arial"/>
          <w:sz w:val="20"/>
          <w:szCs w:val="20"/>
        </w:rPr>
        <w:t xml:space="preserve"> and attorneys at law</w:t>
      </w:r>
    </w:p>
    <w:p w14:paraId="0E0F305E" w14:textId="77777777" w:rsidR="00617AE1" w:rsidRPr="00617AE1" w:rsidRDefault="00617AE1" w:rsidP="00617AE1">
      <w:pPr>
        <w:numPr>
          <w:ilvl w:val="0"/>
          <w:numId w:val="31"/>
        </w:numPr>
        <w:rPr>
          <w:rFonts w:ascii="Avenir LT Std 35 Light" w:hAnsi="Avenir LT Std 35 Light" w:cs="Arial"/>
          <w:sz w:val="20"/>
          <w:szCs w:val="20"/>
        </w:rPr>
      </w:pPr>
      <w:r w:rsidRPr="00617AE1">
        <w:rPr>
          <w:rFonts w:ascii="Avenir LT Std 35 Light" w:hAnsi="Avenir LT Std 35 Light" w:cs="Arial"/>
          <w:sz w:val="20"/>
          <w:szCs w:val="20"/>
        </w:rPr>
        <w:t>Keep InterVarsity’s Law ministry websites updated</w:t>
      </w:r>
    </w:p>
    <w:p w14:paraId="77BF40BD" w14:textId="77777777" w:rsidR="00617AE1" w:rsidRPr="00A13D88" w:rsidRDefault="00617AE1" w:rsidP="00617AE1">
      <w:pPr>
        <w:pStyle w:val="ListParagraph"/>
        <w:tabs>
          <w:tab w:val="left" w:pos="1440"/>
        </w:tabs>
        <w:ind w:left="360"/>
        <w:rPr>
          <w:rFonts w:ascii="Avenir LT Std 55 Roman" w:hAnsi="Avenir LT Std 55 Roman" w:cs="Arial"/>
          <w:sz w:val="20"/>
          <w:szCs w:val="20"/>
        </w:rPr>
      </w:pPr>
    </w:p>
    <w:p w14:paraId="7250AB57" w14:textId="77777777" w:rsidR="005C2BB9" w:rsidRPr="00D056BC" w:rsidRDefault="005C2BB9" w:rsidP="00A6177C">
      <w:pPr>
        <w:rPr>
          <w:rFonts w:ascii="Avenir LT Std 35 Light" w:hAnsi="Avenir LT Std 35 Light" w:cs="Arial"/>
          <w:sz w:val="20"/>
          <w:szCs w:val="20"/>
        </w:rPr>
      </w:pPr>
    </w:p>
    <w:p w14:paraId="3DF3D4E4" w14:textId="77777777" w:rsidR="005C2BB9" w:rsidRPr="00E17420" w:rsidRDefault="005C2BB9" w:rsidP="00A6177C">
      <w:pPr>
        <w:rPr>
          <w:rFonts w:ascii="Avenir LT Std 35 Light" w:hAnsi="Avenir LT Std 35 Light" w:cs="Arial"/>
          <w:color w:val="6D6E71"/>
          <w:sz w:val="20"/>
          <w:szCs w:val="20"/>
        </w:rPr>
      </w:pPr>
    </w:p>
    <w:sectPr w:rsidR="005C2BB9" w:rsidRPr="00E17420" w:rsidSect="007C5D58">
      <w:headerReference w:type="default" r:id="rId7"/>
      <w:footerReference w:type="default" r:id="rId8"/>
      <w:pgSz w:w="12240" w:h="15840"/>
      <w:pgMar w:top="1152" w:right="1152" w:bottom="1152" w:left="1152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5B6DB" w14:textId="77777777" w:rsidR="00153B8A" w:rsidRDefault="00153B8A">
      <w:r>
        <w:separator/>
      </w:r>
    </w:p>
  </w:endnote>
  <w:endnote w:type="continuationSeparator" w:id="0">
    <w:p w14:paraId="722D6E86" w14:textId="77777777" w:rsidR="00153B8A" w:rsidRDefault="0015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0828" w14:textId="4BDE7253" w:rsidR="00741EEB" w:rsidRPr="00D056BC" w:rsidRDefault="006A34BA" w:rsidP="00E17420">
    <w:pPr>
      <w:ind w:left="360" w:hanging="360"/>
      <w:rPr>
        <w:rFonts w:ascii="Avenir LT Std 35 Light" w:hAnsi="Avenir LT Std 35 Light" w:cs="Arial"/>
        <w:i/>
        <w:sz w:val="18"/>
        <w:szCs w:val="18"/>
      </w:rPr>
    </w:pPr>
    <w:r>
      <w:rPr>
        <w:rFonts w:ascii="Avenir LT Std 35 Light" w:hAnsi="Avenir LT Std 35 Light" w:cs="Arial"/>
        <w:sz w:val="18"/>
        <w:szCs w:val="20"/>
      </w:rPr>
      <w:t>MW, KF 01.2021</w:t>
    </w:r>
    <w:r w:rsidR="00741EEB" w:rsidRPr="00D056BC">
      <w:rPr>
        <w:rFonts w:ascii="Avenir LT Std 35 Light" w:hAnsi="Avenir LT Std 35 Light" w:cs="Arial"/>
        <w:sz w:val="18"/>
        <w:szCs w:val="20"/>
      </w:rPr>
      <w:t xml:space="preserve"> (Initials of Reviewer, Date Reviewed/Updated)</w:t>
    </w:r>
  </w:p>
  <w:p w14:paraId="57E1B248" w14:textId="77777777" w:rsidR="00741EEB" w:rsidRPr="00214F58" w:rsidRDefault="00741EEB">
    <w:pPr>
      <w:pStyle w:val="Foo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B625" w14:textId="77777777" w:rsidR="00153B8A" w:rsidRDefault="00153B8A">
      <w:r>
        <w:separator/>
      </w:r>
    </w:p>
  </w:footnote>
  <w:footnote w:type="continuationSeparator" w:id="0">
    <w:p w14:paraId="212D60A7" w14:textId="77777777" w:rsidR="00153B8A" w:rsidRDefault="0015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85B6" w14:textId="29A62D20" w:rsidR="00E17420" w:rsidRDefault="00617AE1" w:rsidP="00E17420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02224F57" wp14:editId="4A368C03">
          <wp:extent cx="1371600" cy="276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A68CB" w14:textId="77777777" w:rsidR="00E17420" w:rsidRPr="00E17420" w:rsidRDefault="00E17420" w:rsidP="00E174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05D40"/>
    <w:multiLevelType w:val="hybridMultilevel"/>
    <w:tmpl w:val="EA929C14"/>
    <w:lvl w:ilvl="0" w:tplc="BA807968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C00"/>
    <w:multiLevelType w:val="hybridMultilevel"/>
    <w:tmpl w:val="99DC0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84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295E97"/>
    <w:multiLevelType w:val="hybridMultilevel"/>
    <w:tmpl w:val="0B84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1AD"/>
    <w:multiLevelType w:val="hybridMultilevel"/>
    <w:tmpl w:val="6A68B15A"/>
    <w:lvl w:ilvl="0" w:tplc="BA807968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6EB3"/>
    <w:multiLevelType w:val="hybridMultilevel"/>
    <w:tmpl w:val="18247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F4305"/>
    <w:multiLevelType w:val="hybridMultilevel"/>
    <w:tmpl w:val="D75800EE"/>
    <w:lvl w:ilvl="0" w:tplc="62A4CB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5373C"/>
    <w:multiLevelType w:val="hybridMultilevel"/>
    <w:tmpl w:val="68AC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633ED"/>
    <w:multiLevelType w:val="hybridMultilevel"/>
    <w:tmpl w:val="B31CCC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458D8"/>
    <w:multiLevelType w:val="hybridMultilevel"/>
    <w:tmpl w:val="619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F00A7"/>
    <w:multiLevelType w:val="hybridMultilevel"/>
    <w:tmpl w:val="6494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946BD"/>
    <w:multiLevelType w:val="hybridMultilevel"/>
    <w:tmpl w:val="EA0C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74EA0"/>
    <w:multiLevelType w:val="hybridMultilevel"/>
    <w:tmpl w:val="8C202D5A"/>
    <w:lvl w:ilvl="0" w:tplc="BA807968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760B"/>
    <w:multiLevelType w:val="hybridMultilevel"/>
    <w:tmpl w:val="DF963B58"/>
    <w:lvl w:ilvl="0" w:tplc="BA807968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27679"/>
    <w:multiLevelType w:val="hybridMultilevel"/>
    <w:tmpl w:val="70A6F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21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03292"/>
    <w:multiLevelType w:val="hybridMultilevel"/>
    <w:tmpl w:val="B736257C"/>
    <w:lvl w:ilvl="0" w:tplc="9FE21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F2E48"/>
    <w:multiLevelType w:val="hybridMultilevel"/>
    <w:tmpl w:val="616E5178"/>
    <w:lvl w:ilvl="0" w:tplc="9FE21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E2A88"/>
    <w:multiLevelType w:val="hybridMultilevel"/>
    <w:tmpl w:val="A29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15A07"/>
    <w:multiLevelType w:val="hybridMultilevel"/>
    <w:tmpl w:val="2F369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FD50B1"/>
    <w:multiLevelType w:val="hybridMultilevel"/>
    <w:tmpl w:val="B29C9C6E"/>
    <w:lvl w:ilvl="0" w:tplc="BA807968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  <w:color w:val="auto"/>
        <w:sz w:val="20"/>
        <w:szCs w:val="20"/>
      </w:rPr>
    </w:lvl>
    <w:lvl w:ilvl="1" w:tplc="9FE21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E4D79"/>
    <w:multiLevelType w:val="hybridMultilevel"/>
    <w:tmpl w:val="9FD2B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3C004E"/>
    <w:multiLevelType w:val="hybridMultilevel"/>
    <w:tmpl w:val="DAB0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E4FB3"/>
    <w:multiLevelType w:val="hybridMultilevel"/>
    <w:tmpl w:val="A356BC0A"/>
    <w:lvl w:ilvl="0" w:tplc="9FE21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E5B47"/>
    <w:multiLevelType w:val="hybridMultilevel"/>
    <w:tmpl w:val="08B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1A5A"/>
    <w:multiLevelType w:val="hybridMultilevel"/>
    <w:tmpl w:val="3F38C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6432F"/>
    <w:multiLevelType w:val="hybridMultilevel"/>
    <w:tmpl w:val="8E02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792F96"/>
    <w:multiLevelType w:val="hybridMultilevel"/>
    <w:tmpl w:val="850A38C0"/>
    <w:lvl w:ilvl="0" w:tplc="9FE21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31D9"/>
    <w:multiLevelType w:val="hybridMultilevel"/>
    <w:tmpl w:val="10F84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52F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435077"/>
    <w:multiLevelType w:val="hybridMultilevel"/>
    <w:tmpl w:val="80165D28"/>
    <w:lvl w:ilvl="0" w:tplc="BA807968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631D3"/>
    <w:multiLevelType w:val="multilevel"/>
    <w:tmpl w:val="70A6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10"/>
  </w:num>
  <w:num w:numId="7">
    <w:abstractNumId w:val="15"/>
  </w:num>
  <w:num w:numId="8">
    <w:abstractNumId w:val="27"/>
  </w:num>
  <w:num w:numId="9">
    <w:abstractNumId w:val="23"/>
  </w:num>
  <w:num w:numId="10">
    <w:abstractNumId w:val="16"/>
  </w:num>
  <w:num w:numId="11">
    <w:abstractNumId w:val="17"/>
  </w:num>
  <w:num w:numId="12">
    <w:abstractNumId w:val="7"/>
  </w:num>
  <w:num w:numId="13">
    <w:abstractNumId w:val="31"/>
  </w:num>
  <w:num w:numId="14">
    <w:abstractNumId w:val="20"/>
  </w:num>
  <w:num w:numId="15">
    <w:abstractNumId w:val="30"/>
  </w:num>
  <w:num w:numId="16">
    <w:abstractNumId w:val="14"/>
  </w:num>
  <w:num w:numId="17">
    <w:abstractNumId w:val="1"/>
  </w:num>
  <w:num w:numId="18">
    <w:abstractNumId w:val="5"/>
  </w:num>
  <w:num w:numId="19">
    <w:abstractNumId w:val="13"/>
  </w:num>
  <w:num w:numId="20">
    <w:abstractNumId w:val="9"/>
  </w:num>
  <w:num w:numId="21">
    <w:abstractNumId w:val="24"/>
  </w:num>
  <w:num w:numId="22">
    <w:abstractNumId w:val="22"/>
  </w:num>
  <w:num w:numId="23">
    <w:abstractNumId w:val="18"/>
  </w:num>
  <w:num w:numId="24">
    <w:abstractNumId w:val="11"/>
  </w:num>
  <w:num w:numId="25">
    <w:abstractNumId w:val="4"/>
  </w:num>
  <w:num w:numId="26">
    <w:abstractNumId w:val="12"/>
  </w:num>
  <w:num w:numId="27">
    <w:abstractNumId w:val="8"/>
  </w:num>
  <w:num w:numId="28">
    <w:abstractNumId w:val="26"/>
  </w:num>
  <w:num w:numId="29">
    <w:abstractNumId w:val="6"/>
  </w:num>
  <w:num w:numId="30">
    <w:abstractNumId w:val="2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75"/>
    <w:rsid w:val="000230A4"/>
    <w:rsid w:val="00092936"/>
    <w:rsid w:val="000A5885"/>
    <w:rsid w:val="000D319B"/>
    <w:rsid w:val="000E1F27"/>
    <w:rsid w:val="000E37B5"/>
    <w:rsid w:val="000E6013"/>
    <w:rsid w:val="00101F09"/>
    <w:rsid w:val="0011233F"/>
    <w:rsid w:val="00153B8A"/>
    <w:rsid w:val="001626B6"/>
    <w:rsid w:val="001A5951"/>
    <w:rsid w:val="001C05CE"/>
    <w:rsid w:val="00214F58"/>
    <w:rsid w:val="002544BA"/>
    <w:rsid w:val="00266B36"/>
    <w:rsid w:val="00275D3C"/>
    <w:rsid w:val="002D2B8B"/>
    <w:rsid w:val="0030473B"/>
    <w:rsid w:val="0036041B"/>
    <w:rsid w:val="00394653"/>
    <w:rsid w:val="003A64BC"/>
    <w:rsid w:val="003B4834"/>
    <w:rsid w:val="00532847"/>
    <w:rsid w:val="00562DA4"/>
    <w:rsid w:val="005768B6"/>
    <w:rsid w:val="005C2BB9"/>
    <w:rsid w:val="005D6E01"/>
    <w:rsid w:val="00617AE1"/>
    <w:rsid w:val="006A34BA"/>
    <w:rsid w:val="006E6D96"/>
    <w:rsid w:val="00741EEB"/>
    <w:rsid w:val="007631BA"/>
    <w:rsid w:val="00766D98"/>
    <w:rsid w:val="007A35BE"/>
    <w:rsid w:val="007A3938"/>
    <w:rsid w:val="007C5D58"/>
    <w:rsid w:val="007D0E24"/>
    <w:rsid w:val="007D7C74"/>
    <w:rsid w:val="00803F99"/>
    <w:rsid w:val="00813422"/>
    <w:rsid w:val="00875B18"/>
    <w:rsid w:val="008A647A"/>
    <w:rsid w:val="008C28A2"/>
    <w:rsid w:val="00901CD8"/>
    <w:rsid w:val="00912966"/>
    <w:rsid w:val="00943535"/>
    <w:rsid w:val="00963523"/>
    <w:rsid w:val="00963D0B"/>
    <w:rsid w:val="00976255"/>
    <w:rsid w:val="009E02B8"/>
    <w:rsid w:val="009E234F"/>
    <w:rsid w:val="009F6936"/>
    <w:rsid w:val="00A46C85"/>
    <w:rsid w:val="00A6177C"/>
    <w:rsid w:val="00A83A7E"/>
    <w:rsid w:val="00B21057"/>
    <w:rsid w:val="00B52317"/>
    <w:rsid w:val="00BA78B8"/>
    <w:rsid w:val="00BB1DFC"/>
    <w:rsid w:val="00BD5F90"/>
    <w:rsid w:val="00BE0669"/>
    <w:rsid w:val="00BE70CF"/>
    <w:rsid w:val="00BE7A48"/>
    <w:rsid w:val="00C0709A"/>
    <w:rsid w:val="00C60574"/>
    <w:rsid w:val="00C80014"/>
    <w:rsid w:val="00CA2F96"/>
    <w:rsid w:val="00CD102F"/>
    <w:rsid w:val="00CD1575"/>
    <w:rsid w:val="00CF3ECC"/>
    <w:rsid w:val="00CF4315"/>
    <w:rsid w:val="00CF74F1"/>
    <w:rsid w:val="00D056BC"/>
    <w:rsid w:val="00DB6337"/>
    <w:rsid w:val="00DC1874"/>
    <w:rsid w:val="00E17420"/>
    <w:rsid w:val="00E70054"/>
    <w:rsid w:val="00E80772"/>
    <w:rsid w:val="00E94163"/>
    <w:rsid w:val="00EF6CC4"/>
    <w:rsid w:val="00F3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  <w14:docId w14:val="0CB85985"/>
  <w15:chartTrackingRefBased/>
  <w15:docId w15:val="{6FCC7EDF-8ACD-4341-B797-830683B0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ltTxt">
    <w:name w:val="ResultTxt"/>
    <w:basedOn w:val="Normal"/>
    <w:next w:val="Normal"/>
    <w:pPr>
      <w:keepLines/>
      <w:tabs>
        <w:tab w:val="decimal" w:pos="634"/>
        <w:tab w:val="left" w:pos="778"/>
      </w:tabs>
      <w:spacing w:line="240" w:lineRule="exact"/>
      <w:ind w:left="778" w:hanging="778"/>
    </w:pPr>
    <w:rPr>
      <w:rFonts w:ascii="Helvetica" w:hAnsi="Helvetica"/>
      <w:noProof/>
      <w:szCs w:val="20"/>
    </w:rPr>
  </w:style>
  <w:style w:type="paragraph" w:styleId="BodyText2">
    <w:name w:val="Body Text 2"/>
    <w:basedOn w:val="Normal"/>
    <w:rPr>
      <w:rFonts w:ascii="Tms Rmn" w:hAnsi="Tms Rmn"/>
      <w:szCs w:val="20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8"/>
      <w:szCs w:val="20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customStyle="1" w:styleId="ResultHd">
    <w:name w:val="ResultHd"/>
    <w:basedOn w:val="ResultTxt"/>
    <w:next w:val="ResultTxt"/>
    <w:pPr>
      <w:keepNext/>
      <w:spacing w:before="120"/>
    </w:pPr>
    <w:rPr>
      <w:b/>
    </w:rPr>
  </w:style>
  <w:style w:type="paragraph" w:styleId="BalloonText">
    <w:name w:val="Balloon Text"/>
    <w:basedOn w:val="Normal"/>
    <w:semiHidden/>
    <w:rsid w:val="001A595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30473B"/>
    <w:pPr>
      <w:widowControl w:val="0"/>
      <w:tabs>
        <w:tab w:val="left" w:pos="-1152"/>
        <w:tab w:val="left" w:pos="-720"/>
        <w:tab w:val="left" w:pos="0"/>
        <w:tab w:val="left" w:pos="360"/>
        <w:tab w:val="left" w:pos="1440"/>
      </w:tabs>
      <w:jc w:val="center"/>
    </w:pPr>
    <w:rPr>
      <w:rFonts w:ascii="Arial" w:hAnsi="Arial"/>
      <w:b/>
      <w:snapToGrid w:val="0"/>
      <w:sz w:val="28"/>
      <w:szCs w:val="20"/>
    </w:rPr>
  </w:style>
  <w:style w:type="paragraph" w:styleId="Header">
    <w:name w:val="header"/>
    <w:basedOn w:val="Normal"/>
    <w:rsid w:val="00532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847"/>
    <w:pPr>
      <w:tabs>
        <w:tab w:val="center" w:pos="4320"/>
        <w:tab w:val="right" w:pos="8640"/>
      </w:tabs>
    </w:pPr>
  </w:style>
  <w:style w:type="paragraph" w:customStyle="1" w:styleId="resulthd0">
    <w:name w:val="resulthd"/>
    <w:basedOn w:val="Normal"/>
    <w:rsid w:val="002D2B8B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basedOn w:val="DefaultParagraphFont"/>
    <w:rsid w:val="00C80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014"/>
  </w:style>
  <w:style w:type="paragraph" w:styleId="CommentSubject">
    <w:name w:val="annotation subject"/>
    <w:basedOn w:val="CommentText"/>
    <w:next w:val="CommentText"/>
    <w:link w:val="CommentSubjectChar"/>
    <w:rsid w:val="00C80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014"/>
    <w:rPr>
      <w:b/>
      <w:bCs/>
    </w:rPr>
  </w:style>
  <w:style w:type="paragraph" w:styleId="ListParagraph">
    <w:name w:val="List Paragraph"/>
    <w:basedOn w:val="Normal"/>
    <w:uiPriority w:val="72"/>
    <w:qFormat/>
    <w:rsid w:val="00617AE1"/>
    <w:pPr>
      <w:ind w:left="720"/>
      <w:contextualSpacing/>
    </w:pPr>
    <w:rPr>
      <w:rFonts w:ascii="Cambria" w:eastAsia="MS Mincho" w:hAnsi="Cambria"/>
      <w:lang w:eastAsia="ja-JP"/>
    </w:rPr>
  </w:style>
  <w:style w:type="paragraph" w:styleId="NoSpacing">
    <w:name w:val="No Spacing"/>
    <w:uiPriority w:val="99"/>
    <w:qFormat/>
    <w:rsid w:val="00617A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InterVarsity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</dc:creator>
  <cp:keywords/>
  <cp:lastModifiedBy>KC Frescoln</cp:lastModifiedBy>
  <cp:revision>3</cp:revision>
  <cp:lastPrinted>2004-04-14T15:02:00Z</cp:lastPrinted>
  <dcterms:created xsi:type="dcterms:W3CDTF">2021-01-28T23:42:00Z</dcterms:created>
  <dcterms:modified xsi:type="dcterms:W3CDTF">2021-01-28T23:43:00Z</dcterms:modified>
</cp:coreProperties>
</file>