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3A" w:rsidRPr="00D47D29" w:rsidRDefault="0029633A">
      <w:pPr>
        <w:pStyle w:val="Title"/>
        <w:jc w:val="left"/>
        <w:rPr>
          <w:rFonts w:ascii="Avenir LT Std 35 Light" w:hAnsi="Avenir LT Std 35 Light" w:cs="Arial"/>
          <w:color w:val="E76127"/>
          <w:szCs w:val="28"/>
        </w:rPr>
      </w:pPr>
      <w:r w:rsidRPr="00D47D29">
        <w:rPr>
          <w:rFonts w:ascii="Avenir LT Std 35 Light" w:hAnsi="Avenir LT Std 35 Light" w:cs="Arial"/>
          <w:color w:val="E76127"/>
          <w:szCs w:val="28"/>
        </w:rPr>
        <w:t xml:space="preserve">Production </w:t>
      </w:r>
      <w:r w:rsidR="008F6E7C" w:rsidRPr="00D47D29">
        <w:rPr>
          <w:rFonts w:ascii="Avenir LT Std 35 Light" w:hAnsi="Avenir LT Std 35 Light" w:cs="Arial"/>
          <w:color w:val="E76127"/>
          <w:szCs w:val="28"/>
        </w:rPr>
        <w:t>Intern</w:t>
      </w:r>
    </w:p>
    <w:p w:rsidR="00D47D29" w:rsidRPr="00D47D29" w:rsidRDefault="00D47D29" w:rsidP="00D47D29">
      <w:pPr>
        <w:widowControl/>
        <w:rPr>
          <w:rFonts w:ascii="Avenir LT Std 35 Light" w:hAnsi="Avenir LT Std 35 Light" w:cs="Arial"/>
          <w:snapToGrid/>
          <w:sz w:val="20"/>
        </w:rPr>
      </w:pPr>
      <w:r w:rsidRPr="00D47D29">
        <w:rPr>
          <w:rFonts w:ascii="Avenir LT Std 35 Light" w:hAnsi="Avenir LT Std 35 Light" w:cs="Arial"/>
          <w:snapToGrid/>
          <w:sz w:val="20"/>
        </w:rPr>
        <w:t>2100 Team</w:t>
      </w:r>
    </w:p>
    <w:p w:rsidR="003D718F" w:rsidRPr="00D47D29" w:rsidRDefault="003D718F" w:rsidP="00D47D29">
      <w:pPr>
        <w:widowControl/>
        <w:rPr>
          <w:rFonts w:ascii="Avenir LT Std 35 Light" w:hAnsi="Avenir LT Std 35 Light" w:cs="Arial"/>
          <w:snapToGrid/>
          <w:sz w:val="20"/>
        </w:rPr>
      </w:pPr>
      <w:r w:rsidRPr="00D47D29">
        <w:rPr>
          <w:rFonts w:ascii="Avenir LT Std 35 Light" w:hAnsi="Avenir LT Std 35 Light" w:cs="Arial"/>
          <w:snapToGrid/>
          <w:sz w:val="20"/>
        </w:rPr>
        <w:t>Position Description</w:t>
      </w:r>
    </w:p>
    <w:p w:rsidR="004333E7" w:rsidRPr="00D47D29" w:rsidRDefault="004333E7" w:rsidP="00D47D29">
      <w:pPr>
        <w:widowControl/>
        <w:rPr>
          <w:rFonts w:ascii="Avenir LT Std 35 Light" w:hAnsi="Avenir LT Std 35 Light" w:cs="Arial"/>
          <w:snapToGrid/>
          <w:sz w:val="20"/>
        </w:rPr>
      </w:pPr>
    </w:p>
    <w:p w:rsidR="0029633A" w:rsidRPr="00D47D29" w:rsidRDefault="00BF1275" w:rsidP="00D47D29">
      <w:pPr>
        <w:widowControl/>
        <w:rPr>
          <w:rFonts w:ascii="Avenir LT Std 35 Light" w:hAnsi="Avenir LT Std 35 Light" w:cs="Arial"/>
          <w:snapToGrid/>
          <w:sz w:val="20"/>
        </w:rPr>
      </w:pPr>
      <w:r w:rsidRPr="00D47D29">
        <w:rPr>
          <w:rFonts w:ascii="Avenir LT Std 35 Light" w:hAnsi="Avenir LT Std 35 Light" w:cs="Arial"/>
          <w:snapToGrid/>
          <w:sz w:val="20"/>
        </w:rPr>
        <w:t xml:space="preserve">Supervised by: </w:t>
      </w:r>
      <w:r w:rsidR="003D5AB6" w:rsidRPr="00D47D29">
        <w:rPr>
          <w:rFonts w:ascii="Avenir LT Std 35 Light" w:hAnsi="Avenir LT Std 35 Light" w:cs="Arial"/>
          <w:snapToGrid/>
          <w:sz w:val="20"/>
        </w:rPr>
        <w:tab/>
      </w:r>
      <w:r w:rsidRPr="00D47D29">
        <w:rPr>
          <w:rFonts w:ascii="Avenir LT Std 35 Light" w:hAnsi="Avenir LT Std 35 Light" w:cs="Arial"/>
          <w:snapToGrid/>
          <w:sz w:val="20"/>
        </w:rPr>
        <w:t xml:space="preserve">Supervising Producer and Intern Supervisor </w:t>
      </w:r>
      <w:r w:rsidR="005A0263" w:rsidRPr="00D47D29">
        <w:rPr>
          <w:rFonts w:ascii="Avenir LT Std 35 Light" w:hAnsi="Avenir LT Std 35 Light" w:cs="Arial"/>
          <w:snapToGrid/>
          <w:sz w:val="20"/>
        </w:rPr>
        <w:t xml:space="preserve"> </w:t>
      </w:r>
    </w:p>
    <w:p w:rsidR="003D718F" w:rsidRPr="00D47D29" w:rsidRDefault="003D718F" w:rsidP="00D47D29">
      <w:pPr>
        <w:widowControl/>
        <w:rPr>
          <w:rFonts w:ascii="Avenir LT Std 35 Light" w:hAnsi="Avenir LT Std 35 Light" w:cs="Arial"/>
          <w:snapToGrid/>
          <w:sz w:val="20"/>
        </w:rPr>
      </w:pPr>
      <w:r w:rsidRPr="00D47D29">
        <w:rPr>
          <w:rFonts w:ascii="Avenir LT Std 35 Light" w:hAnsi="Avenir LT Std 35 Light" w:cs="Arial"/>
          <w:snapToGrid/>
          <w:sz w:val="20"/>
        </w:rPr>
        <w:t>Supervises:</w:t>
      </w:r>
      <w:r w:rsidRPr="00D47D29">
        <w:rPr>
          <w:rFonts w:ascii="Avenir LT Std 35 Light" w:hAnsi="Avenir LT Std 35 Light" w:cs="Arial"/>
          <w:snapToGrid/>
          <w:sz w:val="20"/>
        </w:rPr>
        <w:tab/>
        <w:t>None</w:t>
      </w:r>
    </w:p>
    <w:p w:rsidR="0029633A" w:rsidRPr="00D47D29" w:rsidRDefault="003D718F" w:rsidP="00D47D29">
      <w:pPr>
        <w:widowControl/>
        <w:rPr>
          <w:rFonts w:ascii="Avenir LT Std 35 Light" w:hAnsi="Avenir LT Std 35 Light" w:cs="Arial"/>
          <w:snapToGrid/>
          <w:sz w:val="20"/>
        </w:rPr>
      </w:pPr>
      <w:r w:rsidRPr="00D47D29">
        <w:rPr>
          <w:rFonts w:ascii="Avenir LT Std 35 Light" w:hAnsi="Avenir LT Std 35 Light" w:cs="Arial"/>
          <w:snapToGrid/>
          <w:sz w:val="20"/>
        </w:rPr>
        <w:t>Status:</w:t>
      </w:r>
      <w:r w:rsidRPr="00D47D29">
        <w:rPr>
          <w:rFonts w:ascii="Avenir LT Std 35 Light" w:hAnsi="Avenir LT Std 35 Light" w:cs="Arial"/>
          <w:snapToGrid/>
          <w:sz w:val="20"/>
        </w:rPr>
        <w:tab/>
      </w:r>
      <w:r w:rsidR="00D47D29">
        <w:rPr>
          <w:rFonts w:ascii="Avenir LT Std 35 Light" w:hAnsi="Avenir LT Std 35 Light" w:cs="Arial"/>
          <w:snapToGrid/>
          <w:sz w:val="20"/>
        </w:rPr>
        <w:tab/>
      </w:r>
      <w:r w:rsidR="0029633A" w:rsidRPr="00D47D29">
        <w:rPr>
          <w:rFonts w:ascii="Avenir LT Std 35 Light" w:hAnsi="Avenir LT Std 35 Light" w:cs="Arial"/>
          <w:snapToGrid/>
          <w:sz w:val="20"/>
        </w:rPr>
        <w:t>Exempt</w:t>
      </w:r>
    </w:p>
    <w:p w:rsidR="004333E7" w:rsidRPr="00D47D29" w:rsidRDefault="004333E7" w:rsidP="00D47D29">
      <w:pPr>
        <w:widowControl/>
        <w:rPr>
          <w:rFonts w:ascii="Avenir LT Std 35 Light" w:hAnsi="Avenir LT Std 35 Light" w:cs="Arial"/>
          <w:snapToGrid/>
          <w:sz w:val="20"/>
        </w:rPr>
      </w:pPr>
      <w:r w:rsidRPr="00D47D29">
        <w:rPr>
          <w:rFonts w:ascii="Avenir LT Std 35 Light" w:hAnsi="Avenir LT Std 35 Light" w:cs="Arial"/>
          <w:snapToGrid/>
          <w:sz w:val="20"/>
        </w:rPr>
        <w:t>Location:</w:t>
      </w:r>
      <w:r w:rsidRPr="00D47D29">
        <w:rPr>
          <w:rFonts w:ascii="Avenir LT Std 35 Light" w:hAnsi="Avenir LT Std 35 Light" w:cs="Arial"/>
          <w:snapToGrid/>
          <w:sz w:val="20"/>
        </w:rPr>
        <w:tab/>
        <w:t>InterVarsity’s National Service Center (NSC) – Madison, WI</w:t>
      </w:r>
    </w:p>
    <w:p w:rsidR="0029633A" w:rsidRPr="00C90212" w:rsidRDefault="0029633A">
      <w:pPr>
        <w:outlineLvl w:val="0"/>
        <w:rPr>
          <w:rFonts w:ascii="Avenir LT Std 35 Light" w:hAnsi="Avenir LT Std 35 Light"/>
          <w:sz w:val="20"/>
        </w:rPr>
      </w:pPr>
    </w:p>
    <w:p w:rsidR="002054A3" w:rsidRPr="00D47D29" w:rsidRDefault="00C90212">
      <w:pPr>
        <w:outlineLvl w:val="0"/>
        <w:rPr>
          <w:rFonts w:ascii="Avenir LT Std 35 Light" w:hAnsi="Avenir LT Std 35 Light" w:cs="Arial"/>
          <w:b/>
          <w:snapToGrid/>
          <w:color w:val="006880"/>
          <w:sz w:val="20"/>
        </w:rPr>
      </w:pPr>
      <w:r w:rsidRPr="00D47D29">
        <w:rPr>
          <w:rFonts w:ascii="Avenir LT Std 35 Light" w:hAnsi="Avenir LT Std 35 Light" w:cs="Arial"/>
          <w:b/>
          <w:snapToGrid/>
          <w:color w:val="006880"/>
          <w:sz w:val="20"/>
        </w:rPr>
        <w:t>MAJOR RESPONSIBILITIES</w:t>
      </w:r>
    </w:p>
    <w:p w:rsidR="002054A3" w:rsidRPr="00D47D29" w:rsidRDefault="002054A3" w:rsidP="002054A3">
      <w:pPr>
        <w:pStyle w:val="Style"/>
        <w:tabs>
          <w:tab w:val="clear" w:pos="0"/>
        </w:tabs>
        <w:ind w:left="0" w:firstLine="0"/>
        <w:rPr>
          <w:rFonts w:ascii="Avenir LT Std 35 Light" w:hAnsi="Avenir LT Std 35 Light" w:cs="Arial"/>
          <w:b/>
          <w:snapToGrid/>
          <w:sz w:val="20"/>
          <w:szCs w:val="24"/>
        </w:rPr>
      </w:pPr>
      <w:r w:rsidRPr="00D47D29">
        <w:rPr>
          <w:rFonts w:ascii="Avenir LT Std 35 Light" w:hAnsi="Avenir LT Std 35 Light" w:cs="Arial"/>
          <w:b/>
          <w:snapToGrid/>
          <w:sz w:val="20"/>
          <w:szCs w:val="24"/>
        </w:rPr>
        <w:t>Be a maturing disciple of the Lord Jesus Christ</w:t>
      </w:r>
      <w:r w:rsidR="008F6E7C" w:rsidRPr="00D47D29">
        <w:rPr>
          <w:rFonts w:ascii="Avenir LT Std 35 Light" w:hAnsi="Avenir LT Std 35 Light" w:cs="Arial"/>
          <w:b/>
          <w:snapToGrid/>
          <w:sz w:val="20"/>
          <w:szCs w:val="24"/>
        </w:rPr>
        <w:t>:</w:t>
      </w:r>
    </w:p>
    <w:p w:rsidR="002054A3"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Seek Him and follow</w:t>
      </w:r>
      <w:r w:rsidR="002054A3" w:rsidRPr="00D47D29">
        <w:rPr>
          <w:rFonts w:ascii="Avenir LT Std 35 Light" w:eastAsia="Calibri" w:hAnsi="Avenir LT Std 35 Light" w:cs="Arial"/>
          <w:snapToGrid/>
          <w:sz w:val="20"/>
        </w:rPr>
        <w:t xml:space="preserve"> Him in every area of life</w:t>
      </w:r>
    </w:p>
    <w:p w:rsidR="002054A3"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Grow</w:t>
      </w:r>
      <w:r w:rsidR="002054A3" w:rsidRPr="00D47D29">
        <w:rPr>
          <w:rFonts w:ascii="Avenir LT Std 35 Light" w:eastAsia="Calibri" w:hAnsi="Avenir LT Std 35 Light" w:cs="Arial"/>
          <w:snapToGrid/>
          <w:sz w:val="20"/>
        </w:rPr>
        <w:t xml:space="preserve"> in love for God through the classic disciplines of the Christian life</w:t>
      </w:r>
    </w:p>
    <w:p w:rsidR="002054A3"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Model</w:t>
      </w:r>
      <w:r w:rsidR="002054A3" w:rsidRPr="00D47D29">
        <w:rPr>
          <w:rFonts w:ascii="Avenir LT Std 35 Light" w:eastAsia="Calibri" w:hAnsi="Avenir LT Std 35 Light" w:cs="Arial"/>
          <w:snapToGrid/>
          <w:sz w:val="20"/>
        </w:rPr>
        <w:t xml:space="preserve"> the Biblical life style</w:t>
      </w:r>
    </w:p>
    <w:p w:rsidR="002054A3" w:rsidRPr="00D47D29" w:rsidRDefault="002054A3"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Explore and learn what it</w:t>
      </w:r>
      <w:r w:rsidR="001B0008" w:rsidRPr="00D47D29">
        <w:rPr>
          <w:rFonts w:ascii="Avenir LT Std 35 Light" w:eastAsia="Calibri" w:hAnsi="Avenir LT Std 35 Light" w:cs="Arial"/>
          <w:snapToGrid/>
          <w:sz w:val="20"/>
        </w:rPr>
        <w:t xml:space="preserve"> means to be a Christian artist</w:t>
      </w:r>
    </w:p>
    <w:p w:rsidR="0029633A" w:rsidRPr="00C90212" w:rsidRDefault="0029633A">
      <w:pPr>
        <w:pStyle w:val="Style"/>
        <w:tabs>
          <w:tab w:val="clear" w:pos="0"/>
          <w:tab w:val="clear" w:pos="720"/>
        </w:tabs>
        <w:ind w:left="360" w:firstLine="0"/>
        <w:rPr>
          <w:rFonts w:ascii="Avenir LT Std 35 Light" w:hAnsi="Avenir LT Std 35 Light"/>
          <w:sz w:val="20"/>
        </w:rPr>
      </w:pPr>
    </w:p>
    <w:p w:rsidR="0029633A" w:rsidRPr="00C90212" w:rsidRDefault="00F307E0">
      <w:pPr>
        <w:pStyle w:val="Style"/>
        <w:tabs>
          <w:tab w:val="clear" w:pos="0"/>
          <w:tab w:val="clear" w:pos="720"/>
          <w:tab w:val="num" w:pos="1080"/>
        </w:tabs>
        <w:ind w:left="0" w:firstLine="0"/>
        <w:rPr>
          <w:rFonts w:ascii="Avenir LT Std 35 Light" w:hAnsi="Avenir LT Std 35 Light"/>
          <w:b/>
          <w:sz w:val="20"/>
        </w:rPr>
      </w:pPr>
      <w:r w:rsidRPr="00C90212">
        <w:rPr>
          <w:rFonts w:ascii="Avenir LT Std 35 Light" w:hAnsi="Avenir LT Std 35 Light"/>
          <w:b/>
          <w:sz w:val="20"/>
        </w:rPr>
        <w:t>Learn about</w:t>
      </w:r>
      <w:r w:rsidR="0029633A" w:rsidRPr="00C90212">
        <w:rPr>
          <w:rFonts w:ascii="Avenir LT Std 35 Light" w:hAnsi="Avenir LT Std 35 Light"/>
          <w:b/>
          <w:sz w:val="20"/>
        </w:rPr>
        <w:t xml:space="preserve"> the creative process and development of communication tools</w:t>
      </w:r>
      <w:r w:rsidR="008F6E7C" w:rsidRPr="00C90212">
        <w:rPr>
          <w:rFonts w:ascii="Avenir LT Std 35 Light" w:hAnsi="Avenir LT Std 35 Light"/>
          <w:b/>
          <w:sz w:val="20"/>
        </w:rPr>
        <w:t>:</w:t>
      </w:r>
    </w:p>
    <w:p w:rsidR="005832A9"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Be</w:t>
      </w:r>
      <w:r w:rsidR="00F307E0" w:rsidRPr="00D47D29">
        <w:rPr>
          <w:rFonts w:ascii="Avenir LT Std 35 Light" w:eastAsia="Calibri" w:hAnsi="Avenir LT Std 35 Light" w:cs="Arial"/>
          <w:snapToGrid/>
          <w:sz w:val="20"/>
        </w:rPr>
        <w:t xml:space="preserve"> trained by experienced production staff</w:t>
      </w:r>
      <w:r w:rsidR="005832A9" w:rsidRPr="00D47D29">
        <w:rPr>
          <w:rFonts w:ascii="Avenir LT Std 35 Light" w:eastAsia="Calibri" w:hAnsi="Avenir LT Std 35 Light" w:cs="Arial"/>
          <w:snapToGrid/>
          <w:sz w:val="20"/>
        </w:rPr>
        <w:t xml:space="preserve"> in the areas of lighting, audio</w:t>
      </w:r>
      <w:r w:rsidR="00F13921" w:rsidRPr="00D47D29">
        <w:rPr>
          <w:rFonts w:ascii="Avenir LT Std 35 Light" w:eastAsia="Calibri" w:hAnsi="Avenir LT Std 35 Light" w:cs="Arial"/>
          <w:snapToGrid/>
          <w:sz w:val="20"/>
        </w:rPr>
        <w:t xml:space="preserve">, </w:t>
      </w:r>
      <w:r w:rsidR="005832A9" w:rsidRPr="00D47D29">
        <w:rPr>
          <w:rFonts w:ascii="Avenir LT Std 35 Light" w:eastAsia="Calibri" w:hAnsi="Avenir LT Std 35 Light" w:cs="Arial"/>
          <w:snapToGrid/>
          <w:sz w:val="20"/>
        </w:rPr>
        <w:t>camera work</w:t>
      </w:r>
      <w:r w:rsidR="00F13921" w:rsidRPr="00D47D29">
        <w:rPr>
          <w:rFonts w:ascii="Avenir LT Std 35 Light" w:eastAsia="Calibri" w:hAnsi="Avenir LT Std 35 Light" w:cs="Arial"/>
          <w:snapToGrid/>
          <w:sz w:val="20"/>
        </w:rPr>
        <w:t xml:space="preserve"> and effective </w:t>
      </w:r>
      <w:r w:rsidR="00B107E1" w:rsidRPr="00D47D29">
        <w:rPr>
          <w:rFonts w:ascii="Avenir LT Std 35 Light" w:eastAsia="Calibri" w:hAnsi="Avenir LT Std 35 Light" w:cs="Arial"/>
          <w:snapToGrid/>
          <w:sz w:val="20"/>
        </w:rPr>
        <w:t xml:space="preserve">visual </w:t>
      </w:r>
      <w:r w:rsidR="00F13921" w:rsidRPr="00D47D29">
        <w:rPr>
          <w:rFonts w:ascii="Avenir LT Std 35 Light" w:eastAsia="Calibri" w:hAnsi="Avenir LT Std 35 Light" w:cs="Arial"/>
          <w:snapToGrid/>
          <w:sz w:val="20"/>
        </w:rPr>
        <w:t>communication</w:t>
      </w:r>
    </w:p>
    <w:p w:rsidR="005832A9"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Participate</w:t>
      </w:r>
      <w:r w:rsidR="00F307E0" w:rsidRPr="00D47D29">
        <w:rPr>
          <w:rFonts w:ascii="Avenir LT Std 35 Light" w:eastAsia="Calibri" w:hAnsi="Avenir LT Std 35 Light" w:cs="Arial"/>
          <w:snapToGrid/>
          <w:sz w:val="20"/>
        </w:rPr>
        <w:t xml:space="preserve"> in experiential learning by producing an</w:t>
      </w:r>
      <w:r w:rsidR="005832A9" w:rsidRPr="00D47D29">
        <w:rPr>
          <w:rFonts w:ascii="Avenir LT Std 35 Light" w:eastAsia="Calibri" w:hAnsi="Avenir LT Std 35 Light" w:cs="Arial"/>
          <w:snapToGrid/>
          <w:sz w:val="20"/>
        </w:rPr>
        <w:t xml:space="preserve"> intern intro video in partnership with your fellow interns</w:t>
      </w:r>
      <w:r w:rsidR="00F307E0" w:rsidRPr="00D47D29">
        <w:rPr>
          <w:rFonts w:ascii="Avenir LT Std 35 Light" w:eastAsia="Calibri" w:hAnsi="Avenir LT Std 35 Light" w:cs="Arial"/>
          <w:snapToGrid/>
          <w:sz w:val="20"/>
        </w:rPr>
        <w:t xml:space="preserve"> </w:t>
      </w:r>
    </w:p>
    <w:p w:rsidR="005832A9"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Work</w:t>
      </w:r>
      <w:r w:rsidR="005832A9" w:rsidRPr="00D47D29">
        <w:rPr>
          <w:rFonts w:ascii="Avenir LT Std 35 Light" w:eastAsia="Calibri" w:hAnsi="Avenir LT Std 35 Light" w:cs="Arial"/>
          <w:snapToGrid/>
          <w:sz w:val="20"/>
        </w:rPr>
        <w:t xml:space="preserve"> with an experienced producer to collaborate with other InterVarsity teams to design and develop communications tools</w:t>
      </w:r>
    </w:p>
    <w:p w:rsidR="001B0008"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w:t>
      </w:r>
      <w:r w:rsidR="001B0008" w:rsidRPr="00D47D29">
        <w:rPr>
          <w:rFonts w:ascii="Avenir LT Std 35 Light" w:eastAsia="Calibri" w:hAnsi="Avenir LT Std 35 Light" w:cs="Arial"/>
          <w:snapToGrid/>
          <w:sz w:val="20"/>
        </w:rPr>
        <w:t>ssist in the production and post-production process</w:t>
      </w:r>
    </w:p>
    <w:p w:rsidR="001B0008"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Assist</w:t>
      </w:r>
      <w:r w:rsidR="001B0008" w:rsidRPr="00D47D29">
        <w:rPr>
          <w:rFonts w:ascii="Avenir LT Std 35 Light" w:eastAsia="Calibri" w:hAnsi="Avenir LT Std 35 Light" w:cs="Arial"/>
          <w:snapToGrid/>
          <w:sz w:val="20"/>
        </w:rPr>
        <w:t xml:space="preserve"> with logistical tasks related to production</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P</w:t>
      </w:r>
      <w:r w:rsidR="0029633A" w:rsidRPr="00D47D29">
        <w:rPr>
          <w:rFonts w:ascii="Avenir LT Std 35 Light" w:eastAsia="Calibri" w:hAnsi="Avenir LT Std 35 Light" w:cs="Arial"/>
          <w:snapToGrid/>
          <w:sz w:val="20"/>
        </w:rPr>
        <w:t>articipat</w:t>
      </w:r>
      <w:r w:rsidRPr="00D47D29">
        <w:rPr>
          <w:rFonts w:ascii="Avenir LT Std 35 Light" w:eastAsia="Calibri" w:hAnsi="Avenir LT Std 35 Light" w:cs="Arial"/>
          <w:snapToGrid/>
          <w:sz w:val="20"/>
        </w:rPr>
        <w:t>e</w:t>
      </w:r>
      <w:r w:rsidR="0029633A" w:rsidRPr="00D47D29">
        <w:rPr>
          <w:rFonts w:ascii="Avenir LT Std 35 Light" w:eastAsia="Calibri" w:hAnsi="Avenir LT Std 35 Light" w:cs="Arial"/>
          <w:snapToGrid/>
          <w:sz w:val="20"/>
        </w:rPr>
        <w:t xml:space="preserve"> in team meetings, project brainstorming and evaluation sessions</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R</w:t>
      </w:r>
      <w:r w:rsidR="0029633A" w:rsidRPr="00D47D29">
        <w:rPr>
          <w:rFonts w:ascii="Avenir LT Std 35 Light" w:eastAsia="Calibri" w:hAnsi="Avenir LT Std 35 Light" w:cs="Arial"/>
          <w:snapToGrid/>
          <w:sz w:val="20"/>
        </w:rPr>
        <w:t>esearch</w:t>
      </w:r>
      <w:r w:rsidRPr="00D47D29">
        <w:rPr>
          <w:rFonts w:ascii="Avenir LT Std 35 Light" w:eastAsia="Calibri" w:hAnsi="Avenir LT Std 35 Light" w:cs="Arial"/>
          <w:snapToGrid/>
          <w:sz w:val="20"/>
        </w:rPr>
        <w:t>, conceptualize</w:t>
      </w:r>
      <w:r w:rsidR="0029633A" w:rsidRPr="00D47D29">
        <w:rPr>
          <w:rFonts w:ascii="Avenir LT Std 35 Light" w:eastAsia="Calibri" w:hAnsi="Avenir LT Std 35 Light" w:cs="Arial"/>
          <w:snapToGrid/>
          <w:sz w:val="20"/>
        </w:rPr>
        <w:t xml:space="preserve"> and develop treatments for assigned projects</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I</w:t>
      </w:r>
      <w:r w:rsidR="0029633A" w:rsidRPr="00D47D29">
        <w:rPr>
          <w:rFonts w:ascii="Avenir LT Std 35 Light" w:eastAsia="Calibri" w:hAnsi="Avenir LT Std 35 Light" w:cs="Arial"/>
          <w:snapToGrid/>
          <w:sz w:val="20"/>
        </w:rPr>
        <w:t>nterview, transcrib</w:t>
      </w:r>
      <w:r w:rsidRPr="00D47D29">
        <w:rPr>
          <w:rFonts w:ascii="Avenir LT Std 35 Light" w:eastAsia="Calibri" w:hAnsi="Avenir LT Std 35 Light" w:cs="Arial"/>
          <w:snapToGrid/>
          <w:sz w:val="20"/>
        </w:rPr>
        <w:t>e</w:t>
      </w:r>
      <w:r w:rsidR="0029633A" w:rsidRPr="00D47D29">
        <w:rPr>
          <w:rFonts w:ascii="Avenir LT Std 35 Light" w:eastAsia="Calibri" w:hAnsi="Avenir LT Std 35 Light" w:cs="Arial"/>
          <w:snapToGrid/>
          <w:sz w:val="20"/>
        </w:rPr>
        <w:t xml:space="preserve"> and </w:t>
      </w:r>
      <w:r w:rsidR="00F12CF3" w:rsidRPr="00D47D29">
        <w:rPr>
          <w:rFonts w:ascii="Avenir LT Std 35 Light" w:eastAsia="Calibri" w:hAnsi="Avenir LT Std 35 Light" w:cs="Arial"/>
          <w:snapToGrid/>
          <w:sz w:val="20"/>
        </w:rPr>
        <w:t>assist with</w:t>
      </w:r>
      <w:r w:rsidR="0029633A" w:rsidRPr="00D47D29">
        <w:rPr>
          <w:rFonts w:ascii="Avenir LT Std 35 Light" w:eastAsia="Calibri" w:hAnsi="Avenir LT Std 35 Light" w:cs="Arial"/>
          <w:snapToGrid/>
          <w:sz w:val="20"/>
        </w:rPr>
        <w:t xml:space="preserve"> script writing as assigned</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w:t>
      </w:r>
      <w:r w:rsidR="0029633A" w:rsidRPr="00D47D29">
        <w:rPr>
          <w:rFonts w:ascii="Avenir LT Std 35 Light" w:eastAsia="Calibri" w:hAnsi="Avenir LT Std 35 Light" w:cs="Arial"/>
          <w:snapToGrid/>
          <w:sz w:val="20"/>
        </w:rPr>
        <w:t>ssist</w:t>
      </w:r>
      <w:r w:rsidRPr="00D47D29">
        <w:rPr>
          <w:rFonts w:ascii="Avenir LT Std 35 Light" w:eastAsia="Calibri" w:hAnsi="Avenir LT Std 35 Light" w:cs="Arial"/>
          <w:snapToGrid/>
          <w:sz w:val="20"/>
        </w:rPr>
        <w:t xml:space="preserve"> </w:t>
      </w:r>
      <w:r w:rsidR="0029633A" w:rsidRPr="00D47D29">
        <w:rPr>
          <w:rFonts w:ascii="Avenir LT Std 35 Light" w:eastAsia="Calibri" w:hAnsi="Avenir LT Std 35 Light" w:cs="Arial"/>
          <w:snapToGrid/>
          <w:sz w:val="20"/>
        </w:rPr>
        <w:t>with the development and design of materials for the InterVarsity website</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E</w:t>
      </w:r>
      <w:r w:rsidR="00D41EDF" w:rsidRPr="00D47D29">
        <w:rPr>
          <w:rFonts w:ascii="Avenir LT Std 35 Light" w:eastAsia="Calibri" w:hAnsi="Avenir LT Std 35 Light" w:cs="Arial"/>
          <w:snapToGrid/>
          <w:sz w:val="20"/>
        </w:rPr>
        <w:t>xperienc</w:t>
      </w:r>
      <w:r w:rsidRPr="00D47D29">
        <w:rPr>
          <w:rFonts w:ascii="Avenir LT Std 35 Light" w:eastAsia="Calibri" w:hAnsi="Avenir LT Std 35 Light" w:cs="Arial"/>
          <w:snapToGrid/>
          <w:sz w:val="20"/>
        </w:rPr>
        <w:t>e</w:t>
      </w:r>
      <w:r w:rsidR="00003E6E" w:rsidRPr="00D47D29">
        <w:rPr>
          <w:rFonts w:ascii="Avenir LT Std 35 Light" w:eastAsia="Calibri" w:hAnsi="Avenir LT Std 35 Light" w:cs="Arial"/>
          <w:snapToGrid/>
          <w:sz w:val="20"/>
        </w:rPr>
        <w:t xml:space="preserve"> best practices for</w:t>
      </w:r>
      <w:r w:rsidR="0029633A" w:rsidRPr="00D47D29">
        <w:rPr>
          <w:rFonts w:ascii="Avenir LT Std 35 Light" w:eastAsia="Calibri" w:hAnsi="Avenir LT Std 35 Light" w:cs="Arial"/>
          <w:snapToGrid/>
          <w:sz w:val="20"/>
        </w:rPr>
        <w:t xml:space="preserve"> technical support for IVCF conferences, camps, and other meetings </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w:t>
      </w:r>
      <w:r w:rsidR="0029633A" w:rsidRPr="00D47D29">
        <w:rPr>
          <w:rFonts w:ascii="Avenir LT Std 35 Light" w:eastAsia="Calibri" w:hAnsi="Avenir LT Std 35 Light" w:cs="Arial"/>
          <w:snapToGrid/>
          <w:sz w:val="20"/>
        </w:rPr>
        <w:t>ttend and/or staff NSC events, conferences, chapter meetings, etc. as agreed upon with supervisor</w:t>
      </w:r>
    </w:p>
    <w:p w:rsidR="0029633A" w:rsidRPr="00C90212" w:rsidRDefault="0029633A">
      <w:pPr>
        <w:pStyle w:val="Style"/>
        <w:tabs>
          <w:tab w:val="clear" w:pos="0"/>
          <w:tab w:val="clear" w:pos="720"/>
          <w:tab w:val="num" w:pos="1080"/>
        </w:tabs>
        <w:ind w:left="360" w:firstLine="0"/>
        <w:rPr>
          <w:rFonts w:ascii="Avenir LT Std 35 Light" w:hAnsi="Avenir LT Std 35 Light"/>
          <w:sz w:val="20"/>
        </w:rPr>
      </w:pPr>
    </w:p>
    <w:p w:rsidR="0029633A" w:rsidRPr="00C90212" w:rsidRDefault="0029633A">
      <w:pPr>
        <w:pStyle w:val="Style"/>
        <w:tabs>
          <w:tab w:val="clear" w:pos="0"/>
          <w:tab w:val="clear" w:pos="720"/>
        </w:tabs>
        <w:ind w:left="0" w:firstLine="0"/>
        <w:rPr>
          <w:rFonts w:ascii="Avenir LT Std 35 Light" w:hAnsi="Avenir LT Std 35 Light"/>
          <w:b/>
          <w:sz w:val="20"/>
        </w:rPr>
      </w:pPr>
      <w:r w:rsidRPr="00D47D29">
        <w:rPr>
          <w:rFonts w:ascii="Avenir LT Std 35 Light" w:hAnsi="Avenir LT Std 35 Light" w:cs="Arial"/>
          <w:b/>
          <w:snapToGrid/>
          <w:sz w:val="20"/>
          <w:szCs w:val="24"/>
        </w:rPr>
        <w:t>Contribute to the team effort</w:t>
      </w:r>
      <w:r w:rsidR="008F6E7C" w:rsidRPr="00D47D29">
        <w:rPr>
          <w:rFonts w:ascii="Avenir LT Std 35 Light" w:hAnsi="Avenir LT Std 35 Light" w:cs="Arial"/>
          <w:b/>
          <w:snapToGrid/>
          <w:sz w:val="20"/>
          <w:szCs w:val="24"/>
        </w:rPr>
        <w:t>:</w:t>
      </w:r>
      <w:r w:rsidRPr="00D47D29">
        <w:rPr>
          <w:rFonts w:ascii="Avenir LT Std 35 Light" w:hAnsi="Avenir LT Std 35 Light" w:cs="Arial"/>
          <w:b/>
          <w:snapToGrid/>
          <w:sz w:val="20"/>
          <w:szCs w:val="24"/>
        </w:rPr>
        <w:t xml:space="preserve"> </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W</w:t>
      </w:r>
      <w:r w:rsidR="0029633A" w:rsidRPr="00D47D29">
        <w:rPr>
          <w:rFonts w:ascii="Avenir LT Std 35 Light" w:eastAsia="Calibri" w:hAnsi="Avenir LT Std 35 Light" w:cs="Arial"/>
          <w:snapToGrid/>
          <w:sz w:val="20"/>
        </w:rPr>
        <w:t>ork to assure order and organization in systems, equipment and team work spaces</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B</w:t>
      </w:r>
      <w:r w:rsidR="0029633A" w:rsidRPr="00D47D29">
        <w:rPr>
          <w:rFonts w:ascii="Avenir LT Std 35 Light" w:eastAsia="Calibri" w:hAnsi="Avenir LT Std 35 Light" w:cs="Arial"/>
          <w:snapToGrid/>
          <w:sz w:val="20"/>
        </w:rPr>
        <w:t>e responsible for good stewa</w:t>
      </w:r>
      <w:r w:rsidR="00F307E0" w:rsidRPr="00D47D29">
        <w:rPr>
          <w:rFonts w:ascii="Avenir LT Std 35 Light" w:eastAsia="Calibri" w:hAnsi="Avenir LT Std 35 Light" w:cs="Arial"/>
          <w:snapToGrid/>
          <w:sz w:val="20"/>
        </w:rPr>
        <w:t xml:space="preserve">rdship of time, equipment, and </w:t>
      </w:r>
      <w:r w:rsidR="0029633A" w:rsidRPr="00D47D29">
        <w:rPr>
          <w:rFonts w:ascii="Avenir LT Std 35 Light" w:eastAsia="Calibri" w:hAnsi="Avenir LT Std 35 Light" w:cs="Arial"/>
          <w:snapToGrid/>
          <w:sz w:val="20"/>
        </w:rPr>
        <w:t xml:space="preserve">materials </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W</w:t>
      </w:r>
      <w:r w:rsidR="0029633A" w:rsidRPr="00D47D29">
        <w:rPr>
          <w:rFonts w:ascii="Avenir LT Std 35 Light" w:eastAsia="Calibri" w:hAnsi="Avenir LT Std 35 Light" w:cs="Arial"/>
          <w:snapToGrid/>
          <w:sz w:val="20"/>
        </w:rPr>
        <w:t>ork on special tasks related to the ministry of 2100 as assigned</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M</w:t>
      </w:r>
      <w:r w:rsidR="0029633A" w:rsidRPr="00D47D29">
        <w:rPr>
          <w:rFonts w:ascii="Avenir LT Std 35 Light" w:eastAsia="Calibri" w:hAnsi="Avenir LT Std 35 Light" w:cs="Arial"/>
          <w:snapToGrid/>
          <w:sz w:val="20"/>
        </w:rPr>
        <w:t>aintain healthy relationships with 2100 team members</w:t>
      </w:r>
    </w:p>
    <w:p w:rsidR="0029633A" w:rsidRPr="00C90212" w:rsidRDefault="0029633A">
      <w:pPr>
        <w:pStyle w:val="Style"/>
        <w:tabs>
          <w:tab w:val="clear" w:pos="0"/>
          <w:tab w:val="clear" w:pos="720"/>
        </w:tabs>
        <w:ind w:left="0" w:firstLine="0"/>
        <w:rPr>
          <w:rFonts w:ascii="Avenir LT Std 35 Light" w:hAnsi="Avenir LT Std 35 Light"/>
          <w:sz w:val="20"/>
        </w:rPr>
      </w:pPr>
    </w:p>
    <w:p w:rsidR="0029633A" w:rsidRPr="00C90212" w:rsidRDefault="0029633A">
      <w:pPr>
        <w:pStyle w:val="Style"/>
        <w:tabs>
          <w:tab w:val="clear" w:pos="0"/>
          <w:tab w:val="clear" w:pos="720"/>
        </w:tabs>
        <w:ind w:left="0" w:firstLine="0"/>
        <w:rPr>
          <w:rFonts w:ascii="Avenir LT Std 35 Light" w:hAnsi="Avenir LT Std 35 Light"/>
          <w:b/>
          <w:sz w:val="20"/>
        </w:rPr>
      </w:pPr>
      <w:r w:rsidRPr="00C90212">
        <w:rPr>
          <w:rFonts w:ascii="Avenir LT Std 35 Light" w:hAnsi="Avenir LT Std 35 Light"/>
          <w:b/>
          <w:sz w:val="20"/>
        </w:rPr>
        <w:t>Maintain sound financial status</w:t>
      </w:r>
      <w:r w:rsidR="008F6E7C" w:rsidRPr="00C90212">
        <w:rPr>
          <w:rFonts w:ascii="Avenir LT Std 35 Light" w:hAnsi="Avenir LT Std 35 Light"/>
          <w:b/>
          <w:sz w:val="20"/>
        </w:rPr>
        <w:t>:</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G</w:t>
      </w:r>
      <w:r w:rsidR="00F307E0" w:rsidRPr="00D47D29">
        <w:rPr>
          <w:rFonts w:ascii="Avenir LT Std 35 Light" w:eastAsia="Calibri" w:hAnsi="Avenir LT Std 35 Light" w:cs="Arial"/>
          <w:snapToGrid/>
          <w:sz w:val="20"/>
        </w:rPr>
        <w:t xml:space="preserve">ain experience </w:t>
      </w:r>
      <w:r w:rsidR="0029633A" w:rsidRPr="00D47D29">
        <w:rPr>
          <w:rFonts w:ascii="Avenir LT Std 35 Light" w:eastAsia="Calibri" w:hAnsi="Avenir LT Std 35 Light" w:cs="Arial"/>
          <w:snapToGrid/>
          <w:sz w:val="20"/>
        </w:rPr>
        <w:t>raising personal support at the level assigned by supervisor</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K</w:t>
      </w:r>
      <w:r w:rsidR="0029633A" w:rsidRPr="00D47D29">
        <w:rPr>
          <w:rFonts w:ascii="Avenir LT Std 35 Light" w:eastAsia="Calibri" w:hAnsi="Avenir LT Std 35 Light" w:cs="Arial"/>
          <w:snapToGrid/>
          <w:sz w:val="20"/>
        </w:rPr>
        <w:t>eep expenditures within budget</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D</w:t>
      </w:r>
      <w:r w:rsidR="0029633A" w:rsidRPr="00D47D29">
        <w:rPr>
          <w:rFonts w:ascii="Avenir LT Std 35 Light" w:eastAsia="Calibri" w:hAnsi="Avenir LT Std 35 Light" w:cs="Arial"/>
          <w:snapToGrid/>
          <w:sz w:val="20"/>
        </w:rPr>
        <w:t>evelop and maintain a small group of people who covenant to support your ministry with prayer</w:t>
      </w:r>
    </w:p>
    <w:p w:rsidR="0029633A"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C</w:t>
      </w:r>
      <w:r w:rsidR="0029633A" w:rsidRPr="00D47D29">
        <w:rPr>
          <w:rFonts w:ascii="Avenir LT Std 35 Light" w:eastAsia="Calibri" w:hAnsi="Avenir LT Std 35 Light" w:cs="Arial"/>
          <w:snapToGrid/>
          <w:sz w:val="20"/>
        </w:rPr>
        <w:t>ommunicat</w:t>
      </w:r>
      <w:r w:rsidRPr="00D47D29">
        <w:rPr>
          <w:rFonts w:ascii="Avenir LT Std 35 Light" w:eastAsia="Calibri" w:hAnsi="Avenir LT Std 35 Light" w:cs="Arial"/>
          <w:snapToGrid/>
          <w:sz w:val="20"/>
        </w:rPr>
        <w:t>e</w:t>
      </w:r>
      <w:r w:rsidR="0029633A" w:rsidRPr="00D47D29">
        <w:rPr>
          <w:rFonts w:ascii="Avenir LT Std 35 Light" w:eastAsia="Calibri" w:hAnsi="Avenir LT Std 35 Light" w:cs="Arial"/>
          <w:snapToGrid/>
          <w:sz w:val="20"/>
        </w:rPr>
        <w:t xml:space="preserve"> regularly with donors and prayer support group</w:t>
      </w:r>
    </w:p>
    <w:p w:rsidR="0029633A" w:rsidRPr="00C90212" w:rsidRDefault="0029633A">
      <w:pPr>
        <w:pStyle w:val="Style"/>
        <w:tabs>
          <w:tab w:val="clear" w:pos="0"/>
        </w:tabs>
        <w:ind w:left="0" w:firstLine="0"/>
        <w:rPr>
          <w:rFonts w:ascii="Avenir LT Std 35 Light" w:hAnsi="Avenir LT Std 35 Light"/>
          <w:sz w:val="20"/>
        </w:rPr>
      </w:pPr>
    </w:p>
    <w:p w:rsidR="0029633A" w:rsidRPr="00D47D29" w:rsidRDefault="00C90212">
      <w:pPr>
        <w:pStyle w:val="I"/>
        <w:tabs>
          <w:tab w:val="left" w:pos="-1440"/>
        </w:tabs>
        <w:ind w:left="0" w:firstLine="0"/>
        <w:rPr>
          <w:rFonts w:ascii="Avenir LT Std 35 Light" w:hAnsi="Avenir LT Std 35 Light" w:cs="Arial"/>
          <w:b/>
          <w:snapToGrid/>
          <w:color w:val="006880"/>
          <w:sz w:val="20"/>
        </w:rPr>
      </w:pPr>
      <w:r w:rsidRPr="00D47D29">
        <w:rPr>
          <w:rFonts w:ascii="Avenir LT Std 35 Light" w:hAnsi="Avenir LT Std 35 Light" w:cs="Arial"/>
          <w:b/>
          <w:snapToGrid/>
          <w:color w:val="006880"/>
          <w:sz w:val="20"/>
        </w:rPr>
        <w:t>QUALIFICATIONS</w:t>
      </w:r>
    </w:p>
    <w:p w:rsidR="00C90212" w:rsidRPr="00D47D29" w:rsidRDefault="00C90212"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Annual affirmation of InterVarsity’s Statement of Agreement</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Advancement toward a college or university degree</w:t>
      </w:r>
    </w:p>
    <w:p w:rsidR="003D5AB6" w:rsidRPr="00D47D29" w:rsidRDefault="003D5AB6"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Demonstrated developing skills in video production</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 xml:space="preserve">Commitment to Jesus Christ and with a heart for students, electronic communication, and the arts </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 xml:space="preserve">Commitment to growing relationships with God, his Word, his people, and the church </w:t>
      </w:r>
    </w:p>
    <w:p w:rsidR="0029633A" w:rsidRPr="00D47D29" w:rsidRDefault="0029633A"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Electronic communication and/or technical expertise, plus the creative skills needed to communicate concepts</w:t>
      </w:r>
      <w:r w:rsidR="00C90212" w:rsidRPr="00D47D29">
        <w:rPr>
          <w:rFonts w:ascii="Avenir LT Std 35 Light" w:eastAsia="Calibri" w:hAnsi="Avenir LT Std 35 Light" w:cs="Arial"/>
          <w:snapToGrid/>
          <w:sz w:val="20"/>
        </w:rPr>
        <w:t xml:space="preserve"> with visual media</w:t>
      </w:r>
    </w:p>
    <w:p w:rsidR="0029633A" w:rsidRPr="00D47D29" w:rsidRDefault="0029633A"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 xml:space="preserve">Experience </w:t>
      </w:r>
      <w:r w:rsidR="00C86A14" w:rsidRPr="00D47D29">
        <w:rPr>
          <w:rFonts w:ascii="Avenir LT Std 35 Light" w:eastAsia="Calibri" w:hAnsi="Avenir LT Std 35 Light" w:cs="Arial"/>
          <w:snapToGrid/>
          <w:sz w:val="20"/>
        </w:rPr>
        <w:t xml:space="preserve">with </w:t>
      </w:r>
      <w:r w:rsidR="003D5AB6" w:rsidRPr="00D47D29">
        <w:rPr>
          <w:rFonts w:ascii="Avenir LT Std 35 Light" w:eastAsia="Calibri" w:hAnsi="Avenir LT Std 35 Light" w:cs="Arial"/>
          <w:snapToGrid/>
          <w:sz w:val="20"/>
        </w:rPr>
        <w:t>current production technology</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Sensitivity to and willingness to work with diverse cultures and ethnicities</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Experience with or knowledge of InterVarsity or the ability to quickly understand and be committed to the purposes of InterVarsity and 2100 Productions</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Ability to work well as part of a team as well as ability to be a self-starter and work independently</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Willingness to learn new things and think "outside of the box"</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Strong organization and time management skills</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Ability to work well in a deadline driven environment</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Commitment to excellence</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Available to work 40+ hours per week and travel when necessary; willingness to work flexible hours</w:t>
      </w:r>
    </w:p>
    <w:p w:rsidR="00C86A14"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Ability to articulate ideas and to think critically about culture and communication</w:t>
      </w:r>
    </w:p>
    <w:p w:rsidR="0029633A" w:rsidRPr="00D47D29" w:rsidRDefault="0029633A"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Ability to relate well and maintain good communication with co-workers, field staff and other teams at the N</w:t>
      </w:r>
      <w:r w:rsidR="00C90212" w:rsidRPr="00D47D29">
        <w:rPr>
          <w:rFonts w:ascii="Avenir LT Std 35 Light" w:eastAsia="Calibri" w:hAnsi="Avenir LT Std 35 Light" w:cs="Arial"/>
          <w:snapToGrid/>
          <w:sz w:val="20"/>
        </w:rPr>
        <w:t>SC</w:t>
      </w:r>
    </w:p>
    <w:p w:rsidR="004F5692" w:rsidRPr="00D47D29" w:rsidRDefault="00C86A14" w:rsidP="00D47D29">
      <w:pPr>
        <w:widowControl/>
        <w:numPr>
          <w:ilvl w:val="0"/>
          <w:numId w:val="3"/>
        </w:numPr>
        <w:tabs>
          <w:tab w:val="clear" w:pos="360"/>
        </w:tabs>
        <w:rPr>
          <w:rFonts w:ascii="Avenir LT Std 35 Light" w:eastAsia="Calibri" w:hAnsi="Avenir LT Std 35 Light" w:cs="Arial"/>
          <w:snapToGrid/>
          <w:sz w:val="20"/>
        </w:rPr>
      </w:pPr>
      <w:r w:rsidRPr="00D47D29">
        <w:rPr>
          <w:rFonts w:ascii="Avenir LT Std 35 Light" w:eastAsia="Calibri" w:hAnsi="Avenir LT Std 35 Light" w:cs="Arial"/>
          <w:snapToGrid/>
          <w:sz w:val="20"/>
        </w:rPr>
        <w:t>Willingness to participate in "group art" and accept critique from numerous people</w:t>
      </w:r>
    </w:p>
    <w:p w:rsidR="004F5692" w:rsidRDefault="004F5692">
      <w:pPr>
        <w:widowControl/>
        <w:rPr>
          <w:rFonts w:ascii="Avenir LT Std 35 Light" w:hAnsi="Avenir LT Std 35 Light"/>
          <w:sz w:val="20"/>
        </w:rPr>
      </w:pPr>
      <w:r>
        <w:rPr>
          <w:rFonts w:ascii="Avenir LT Std 35 Light" w:hAnsi="Avenir LT Std 35 Light"/>
          <w:sz w:val="20"/>
        </w:rPr>
        <w:br w:type="page"/>
      </w:r>
    </w:p>
    <w:p w:rsidR="00D47D29" w:rsidRPr="00E17420" w:rsidRDefault="00D47D29" w:rsidP="00D47D29">
      <w:pPr>
        <w:jc w:val="center"/>
        <w:rPr>
          <w:rFonts w:ascii="Avenir LT Std 35 Light" w:hAnsi="Avenir LT Std 35 Light" w:cs="Arial"/>
          <w:color w:val="6D6E71"/>
          <w:sz w:val="20"/>
        </w:rPr>
      </w:pPr>
      <w:r w:rsidRPr="00E17420">
        <w:rPr>
          <w:rFonts w:ascii="Avenir LT Std 35 Light" w:hAnsi="Avenir LT Std 35 Light" w:cs="Arial"/>
          <w:b/>
          <w:color w:val="E76127"/>
          <w:sz w:val="28"/>
          <w:szCs w:val="28"/>
        </w:rPr>
        <w:t>InterVarsity Christian Fellowship/USA</w:t>
      </w:r>
    </w:p>
    <w:p w:rsidR="00D47D29" w:rsidRPr="00E17420" w:rsidRDefault="00D47D29" w:rsidP="00D47D29">
      <w:pPr>
        <w:rPr>
          <w:rFonts w:ascii="Avenir LT Std 35 Light" w:hAnsi="Avenir LT Std 35 Light" w:cs="Arial"/>
          <w:color w:val="6D6E71"/>
          <w:sz w:val="20"/>
        </w:rPr>
      </w:pPr>
    </w:p>
    <w:p w:rsidR="00D47D29" w:rsidRPr="00E17420" w:rsidRDefault="00D47D29" w:rsidP="00D47D29">
      <w:pPr>
        <w:rPr>
          <w:rFonts w:ascii="Avenir LT Std 35 Light" w:hAnsi="Avenir LT Std 35 Light" w:cs="Arial"/>
          <w:b/>
          <w:color w:val="006880"/>
          <w:sz w:val="20"/>
        </w:rPr>
      </w:pPr>
      <w:r w:rsidRPr="00E17420">
        <w:rPr>
          <w:rFonts w:ascii="Avenir LT Std 35 Light" w:hAnsi="Avenir LT Std 35 Light" w:cs="Arial"/>
          <w:b/>
          <w:color w:val="006880"/>
          <w:sz w:val="20"/>
        </w:rPr>
        <w:t>Frame of Reference</w:t>
      </w:r>
    </w:p>
    <w:p w:rsidR="00D47D29" w:rsidRPr="00E17420" w:rsidRDefault="00D47D29" w:rsidP="00D47D29">
      <w:pPr>
        <w:rPr>
          <w:rFonts w:ascii="Avenir LT Std 35 Light" w:hAnsi="Avenir LT Std 35 Light" w:cs="Arial"/>
          <w:color w:val="6D6E71"/>
          <w:sz w:val="20"/>
        </w:rPr>
      </w:pPr>
    </w:p>
    <w:p w:rsidR="00D47D29" w:rsidRPr="00D056BC" w:rsidRDefault="00D47D29" w:rsidP="00D47D29">
      <w:pPr>
        <w:rPr>
          <w:rFonts w:ascii="Avenir LT Std 35 Light" w:hAnsi="Avenir LT Std 35 Light" w:cs="Arial"/>
          <w:sz w:val="20"/>
        </w:rPr>
      </w:pPr>
      <w:r w:rsidRPr="00D056BC">
        <w:rPr>
          <w:rFonts w:ascii="Avenir LT Std 35 Light" w:hAnsi="Avenir LT Std 35 Light" w:cs="Arial"/>
          <w:sz w:val="20"/>
        </w:rPr>
        <w:t>All staff members subscribe annually to the Purpose Statement of InterVarsity:</w:t>
      </w:r>
    </w:p>
    <w:p w:rsidR="00D47D29" w:rsidRPr="00D056BC" w:rsidRDefault="00D47D29" w:rsidP="00D47D29">
      <w:pPr>
        <w:rPr>
          <w:rFonts w:ascii="Avenir LT Std 35 Light" w:hAnsi="Avenir LT Std 35 Light" w:cs="Arial"/>
          <w:sz w:val="20"/>
        </w:rPr>
      </w:pP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In response to God’s love, grace and truth:</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The purpose of InterVarsity Christian Fellowship/USA is</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to establish and advance at colleges and universities</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witnessing communities of students and faculty</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who follow Jesus as Savior and Lord:</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growing in love for God,</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God’s Word,</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God’s people of every ethnicity and culture</w:t>
      </w:r>
    </w:p>
    <w:p w:rsidR="00D47D29" w:rsidRPr="00D056BC" w:rsidRDefault="00D47D29" w:rsidP="00D47D29">
      <w:pPr>
        <w:jc w:val="center"/>
        <w:rPr>
          <w:rFonts w:ascii="Avenir LT Std 35 Light" w:hAnsi="Avenir LT Std 35 Light" w:cs="Arial"/>
          <w:sz w:val="20"/>
        </w:rPr>
      </w:pPr>
      <w:r w:rsidRPr="00D056BC">
        <w:rPr>
          <w:rFonts w:ascii="Avenir LT Std 35 Light" w:hAnsi="Avenir LT Std 35 Light" w:cs="Arial"/>
          <w:sz w:val="20"/>
        </w:rPr>
        <w:t>and God’s purposes in the world.</w:t>
      </w:r>
    </w:p>
    <w:p w:rsidR="00D47D29" w:rsidRPr="00D056BC" w:rsidRDefault="00D47D29" w:rsidP="00D47D29">
      <w:pPr>
        <w:rPr>
          <w:rFonts w:ascii="Avenir LT Std 35 Light" w:hAnsi="Avenir LT Std 35 Light" w:cs="Arial"/>
          <w:sz w:val="20"/>
        </w:rPr>
      </w:pPr>
    </w:p>
    <w:p w:rsidR="00D47D29" w:rsidRPr="00E17420" w:rsidRDefault="00D47D29" w:rsidP="00D47D29">
      <w:pPr>
        <w:rPr>
          <w:rFonts w:ascii="Avenir LT Std 35 Light" w:hAnsi="Avenir LT Std 35 Light" w:cs="Arial"/>
          <w:color w:val="6D6E71"/>
          <w:sz w:val="20"/>
        </w:rPr>
      </w:pPr>
      <w:r w:rsidRPr="00D056BC">
        <w:rPr>
          <w:rFonts w:ascii="Avenir LT Std 35 Light" w:hAnsi="Avenir LT Std 35 Light" w:cs="Arial"/>
          <w:sz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rPr>
        <w:t>all of</w:t>
      </w:r>
      <w:proofErr w:type="gramEnd"/>
      <w:r w:rsidRPr="00D056BC">
        <w:rPr>
          <w:rFonts w:ascii="Avenir LT Std 35 Light" w:hAnsi="Avenir LT Std 35 Light" w:cs="Arial"/>
          <w:sz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rPr>
        <w:t xml:space="preserve">  </w:t>
      </w:r>
    </w:p>
    <w:p w:rsidR="00D47D29" w:rsidRPr="00E17420" w:rsidRDefault="00D47D29" w:rsidP="00D47D29">
      <w:pPr>
        <w:rPr>
          <w:rFonts w:ascii="Avenir LT Std 35 Light" w:hAnsi="Avenir LT Std 35 Light" w:cs="Arial"/>
          <w:color w:val="6D6E71"/>
          <w:sz w:val="20"/>
        </w:rPr>
      </w:pPr>
    </w:p>
    <w:p w:rsidR="00D47D29" w:rsidRPr="00E17420" w:rsidRDefault="00D47D29" w:rsidP="00D47D29">
      <w:pPr>
        <w:rPr>
          <w:rFonts w:ascii="Avenir LT Std 35 Light" w:hAnsi="Avenir LT Std 35 Light" w:cs="Arial"/>
          <w:b/>
          <w:color w:val="006880"/>
          <w:sz w:val="20"/>
        </w:rPr>
      </w:pPr>
      <w:r w:rsidRPr="00E17420">
        <w:rPr>
          <w:rFonts w:ascii="Avenir LT Std 35 Light" w:hAnsi="Avenir LT Std 35 Light" w:cs="Arial"/>
          <w:b/>
          <w:color w:val="006880"/>
          <w:sz w:val="20"/>
        </w:rPr>
        <w:t>Values:</w:t>
      </w:r>
    </w:p>
    <w:p w:rsidR="00D47D29" w:rsidRPr="00E17420" w:rsidRDefault="00D47D29" w:rsidP="00D47D29">
      <w:pPr>
        <w:rPr>
          <w:rFonts w:ascii="Avenir LT Std 35 Light" w:hAnsi="Avenir LT Std 35 Light" w:cs="Arial"/>
          <w:color w:val="6D6E71"/>
          <w:sz w:val="20"/>
        </w:rPr>
      </w:pPr>
      <w:r w:rsidRPr="00E17420">
        <w:rPr>
          <w:rFonts w:ascii="Avenir LT Std 35 Light" w:hAnsi="Avenir LT Std 35 Light" w:cs="Arial"/>
          <w:color w:val="6D6E71"/>
          <w:sz w:val="20"/>
        </w:rPr>
        <w:t xml:space="preserve">     </w:t>
      </w:r>
    </w:p>
    <w:p w:rsidR="00D47D29" w:rsidRPr="00D056BC" w:rsidRDefault="00D47D29" w:rsidP="00D47D29">
      <w:pPr>
        <w:rPr>
          <w:rFonts w:ascii="Avenir LT Std 35 Light" w:hAnsi="Avenir LT Std 35 Light" w:cs="Arial"/>
          <w:sz w:val="20"/>
        </w:rPr>
      </w:pPr>
      <w:r w:rsidRPr="00D056BC">
        <w:rPr>
          <w:rFonts w:ascii="Avenir LT Std 35 Light" w:hAnsi="Avenir LT Std 35 Light" w:cs="Arial"/>
          <w:sz w:val="20"/>
        </w:rPr>
        <w:t>InterVarsity is committed to developing men and women from diverse cultures, backgrounds, and generations, whom God calls to work with us for both shorter and longer periods of service, as we pursue the call of God in the university world.</w:t>
      </w:r>
    </w:p>
    <w:p w:rsidR="00D47D29" w:rsidRPr="00E17420" w:rsidRDefault="00D47D29" w:rsidP="00D47D29">
      <w:pPr>
        <w:rPr>
          <w:rFonts w:ascii="Avenir LT Std 35 Light" w:hAnsi="Avenir LT Std 35 Light" w:cs="Arial"/>
          <w:color w:val="6D6E71"/>
          <w:sz w:val="20"/>
        </w:rPr>
      </w:pPr>
    </w:p>
    <w:p w:rsidR="00D47D29" w:rsidRPr="00E17420" w:rsidRDefault="00D47D29" w:rsidP="00D47D29">
      <w:pPr>
        <w:rPr>
          <w:rFonts w:ascii="Avenir LT Std 35 Light" w:hAnsi="Avenir LT Std 35 Light" w:cs="Arial"/>
          <w:b/>
          <w:color w:val="006880"/>
          <w:sz w:val="20"/>
        </w:rPr>
      </w:pPr>
      <w:r w:rsidRPr="00E17420">
        <w:rPr>
          <w:rFonts w:ascii="Avenir LT Std 35 Light" w:hAnsi="Avenir LT Std 35 Light" w:cs="Arial"/>
          <w:b/>
          <w:color w:val="006880"/>
          <w:sz w:val="20"/>
        </w:rPr>
        <w:t>Maturing Disciple of Jesus Christ:</w:t>
      </w:r>
    </w:p>
    <w:p w:rsidR="00D47D29" w:rsidRPr="00E17420" w:rsidRDefault="00D47D29" w:rsidP="00D47D29">
      <w:pPr>
        <w:rPr>
          <w:rFonts w:ascii="Avenir LT Std 35 Light" w:hAnsi="Avenir LT Std 35 Light" w:cs="Arial"/>
          <w:color w:val="6D6E71"/>
          <w:sz w:val="20"/>
        </w:rPr>
      </w:pPr>
    </w:p>
    <w:p w:rsidR="00D47D29" w:rsidRPr="00D056BC" w:rsidRDefault="00D47D29" w:rsidP="00D47D29">
      <w:pPr>
        <w:rPr>
          <w:rFonts w:ascii="Avenir LT Std 35 Light" w:hAnsi="Avenir LT Std 35 Light" w:cs="Arial"/>
          <w:sz w:val="20"/>
        </w:rPr>
      </w:pPr>
      <w:r w:rsidRPr="00D056BC">
        <w:rPr>
          <w:rFonts w:ascii="Avenir LT Std 35 Light" w:hAnsi="Avenir LT Std 35 Light" w:cs="Arial"/>
          <w:sz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rPr>
        <w:t xml:space="preserve">ians 5:22: </w:t>
      </w:r>
      <w:r w:rsidRPr="00D056BC">
        <w:rPr>
          <w:rFonts w:ascii="Avenir LT Std 35 Light" w:hAnsi="Avenir LT Std 35 Light" w:cs="Arial"/>
          <w:sz w:val="20"/>
        </w:rPr>
        <w:t xml:space="preserve">“The fruit of the Spirit is love, joy, peace, patience, kindness, goodness, faithfulness, gentleness and </w:t>
      </w:r>
      <w:proofErr w:type="spellStart"/>
      <w:r w:rsidRPr="00D056BC">
        <w:rPr>
          <w:rFonts w:ascii="Avenir LT Std 35 Light" w:hAnsi="Avenir LT Std 35 Light" w:cs="Arial"/>
          <w:sz w:val="20"/>
        </w:rPr>
        <w:t>self control</w:t>
      </w:r>
      <w:proofErr w:type="spellEnd"/>
      <w:r w:rsidRPr="00D056BC">
        <w:rPr>
          <w:rFonts w:ascii="Avenir LT Std 35 Light" w:hAnsi="Avenir LT Std 35 Light" w:cs="Arial"/>
          <w:sz w:val="20"/>
        </w:rPr>
        <w:t>.”  In the workplace, this fruit is revealed in healthy working relationships which encourage all staff to accomplish their work and enhance their focus on the spiritual aspects of their work.</w:t>
      </w:r>
    </w:p>
    <w:p w:rsidR="00D47D29" w:rsidRPr="00E17420" w:rsidRDefault="00D47D29" w:rsidP="00D47D29">
      <w:pPr>
        <w:rPr>
          <w:rFonts w:ascii="Avenir LT Std 35 Light" w:hAnsi="Avenir LT Std 35 Light" w:cs="Arial"/>
          <w:color w:val="6D6E71"/>
          <w:sz w:val="20"/>
        </w:rPr>
      </w:pPr>
    </w:p>
    <w:p w:rsidR="00D47D29" w:rsidRPr="00E17420" w:rsidRDefault="00D47D29" w:rsidP="00D47D29">
      <w:pPr>
        <w:rPr>
          <w:rFonts w:ascii="Avenir LT Std 35 Light" w:hAnsi="Avenir LT Std 35 Light" w:cs="Arial"/>
          <w:b/>
          <w:color w:val="006880"/>
          <w:sz w:val="20"/>
        </w:rPr>
      </w:pPr>
      <w:r w:rsidRPr="00E17420">
        <w:rPr>
          <w:rFonts w:ascii="Avenir LT Std 35 Light" w:hAnsi="Avenir LT Std 35 Light" w:cs="Arial"/>
          <w:b/>
          <w:color w:val="006880"/>
          <w:sz w:val="20"/>
        </w:rPr>
        <w:t>Team Work:</w:t>
      </w:r>
    </w:p>
    <w:p w:rsidR="00D47D29" w:rsidRPr="00E17420" w:rsidRDefault="00D47D29" w:rsidP="00D47D29">
      <w:pPr>
        <w:rPr>
          <w:rFonts w:ascii="Avenir LT Std 35 Light" w:hAnsi="Avenir LT Std 35 Light" w:cs="Arial"/>
          <w:color w:val="6D6E71"/>
          <w:sz w:val="20"/>
        </w:rPr>
      </w:pPr>
    </w:p>
    <w:p w:rsidR="00D47D29" w:rsidRPr="00D056BC" w:rsidRDefault="00D47D29" w:rsidP="00D47D29">
      <w:pPr>
        <w:rPr>
          <w:rFonts w:ascii="Avenir LT Std 35 Light" w:hAnsi="Avenir LT Std 35 Light" w:cs="Arial"/>
          <w:sz w:val="20"/>
        </w:rPr>
      </w:pPr>
      <w:r w:rsidRPr="00D056BC">
        <w:rPr>
          <w:rFonts w:ascii="Avenir LT Std 35 Light" w:hAnsi="Avenir LT Std 35 Light" w:cs="Arial"/>
          <w:sz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056BC">
        <w:rPr>
          <w:rFonts w:ascii="Avenir LT Std 35 Light" w:hAnsi="Avenir LT Std 35 Light" w:cs="Arial"/>
          <w:sz w:val="20"/>
        </w:rPr>
        <w:t>each individual</w:t>
      </w:r>
      <w:proofErr w:type="gramEnd"/>
      <w:r w:rsidRPr="00D056BC">
        <w:rPr>
          <w:rFonts w:ascii="Avenir LT Std 35 Light" w:hAnsi="Avenir LT Std 35 Light" w:cs="Arial"/>
          <w:sz w:val="20"/>
        </w:rPr>
        <w:t xml:space="preserve"> serve as a team member in a collegial and open environment based on values, relationships, and vision as well as structure and position.</w:t>
      </w:r>
    </w:p>
    <w:p w:rsidR="00D47D29" w:rsidRPr="00E17420" w:rsidRDefault="00D47D29" w:rsidP="00D47D29">
      <w:pPr>
        <w:rPr>
          <w:rFonts w:ascii="Avenir LT Std 35 Light" w:hAnsi="Avenir LT Std 35 Light" w:cs="Arial"/>
          <w:color w:val="6D6E71"/>
          <w:sz w:val="20"/>
        </w:rPr>
      </w:pPr>
    </w:p>
    <w:p w:rsidR="00C86A14" w:rsidRPr="00D47D29" w:rsidRDefault="00D47D29" w:rsidP="00D47D29">
      <w:pPr>
        <w:rPr>
          <w:rFonts w:ascii="Arial" w:hAnsi="Arial" w:cs="Arial"/>
          <w:sz w:val="20"/>
        </w:rPr>
      </w:pPr>
      <w:r w:rsidRPr="00D056BC">
        <w:rPr>
          <w:rFonts w:ascii="Avenir LT Std 35 Light" w:hAnsi="Avenir LT Std 35 Light" w:cs="Arial"/>
          <w:sz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bookmarkStart w:id="1" w:name="_GoBack"/>
      <w:bookmarkEnd w:id="1"/>
    </w:p>
    <w:sectPr w:rsidR="00C86A14" w:rsidRPr="00D47D29" w:rsidSect="00C86A14">
      <w:headerReference w:type="default" r:id="rId7"/>
      <w:footerReference w:type="default" r:id="rId8"/>
      <w:endnotePr>
        <w:numFmt w:val="decimal"/>
      </w:endnotePr>
      <w:type w:val="continuous"/>
      <w:pgSz w:w="12240" w:h="15840"/>
      <w:pgMar w:top="720" w:right="1440" w:bottom="72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F6" w:rsidRDefault="00EB12F6">
      <w:r>
        <w:separator/>
      </w:r>
    </w:p>
  </w:endnote>
  <w:endnote w:type="continuationSeparator" w:id="0">
    <w:p w:rsidR="00EB12F6" w:rsidRDefault="00E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3A" w:rsidRPr="00C86A14" w:rsidRDefault="00C86A14" w:rsidP="00C86A14">
    <w:pPr>
      <w:pStyle w:val="Header"/>
      <w:tabs>
        <w:tab w:val="clear" w:pos="4320"/>
        <w:tab w:val="clear" w:pos="8640"/>
      </w:tabs>
      <w:spacing w:line="240" w:lineRule="exact"/>
      <w:rPr>
        <w:rFonts w:ascii="Avenir LT Std 35 Light" w:hAnsi="Avenir LT Std 35 Light"/>
        <w:sz w:val="16"/>
        <w:szCs w:val="16"/>
      </w:rPr>
    </w:pPr>
    <w:r w:rsidRPr="00C86A14">
      <w:rPr>
        <w:rFonts w:ascii="Avenir LT Std 35 Light" w:hAnsi="Avenir LT Std 35 Light"/>
        <w:sz w:val="16"/>
        <w:szCs w:val="16"/>
      </w:rPr>
      <w:t>DP 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F6" w:rsidRDefault="00EB12F6">
      <w:bookmarkStart w:id="0" w:name="_Hlk533582634"/>
      <w:bookmarkEnd w:id="0"/>
      <w:r>
        <w:separator/>
      </w:r>
    </w:p>
  </w:footnote>
  <w:footnote w:type="continuationSeparator" w:id="0">
    <w:p w:rsidR="00EB12F6" w:rsidRDefault="00EB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45" w:rsidRDefault="00050E45" w:rsidP="00D47D29">
    <w:pPr>
      <w:pStyle w:val="Header"/>
      <w:tabs>
        <w:tab w:val="clear" w:pos="4320"/>
      </w:tabs>
      <w:jc w:val="right"/>
    </w:pPr>
    <w:r>
      <w:tab/>
    </w:r>
    <w:r w:rsidR="00D47D29">
      <w:rPr>
        <w:noProof/>
      </w:rPr>
      <w:drawing>
        <wp:inline distT="0" distB="0" distL="0" distR="0" wp14:anchorId="2C42F646" wp14:editId="1FEEB07A">
          <wp:extent cx="13716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2"/>
      </w:rPr>
    </w:lvl>
  </w:abstractNum>
  <w:abstractNum w:abstractNumId="1" w15:restartNumberingAfterBreak="0">
    <w:nsid w:val="21C3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583241"/>
    <w:multiLevelType w:val="hybridMultilevel"/>
    <w:tmpl w:val="3D5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1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D432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1"/>
        <w:lvlText w:val="%1."/>
        <w:lvlJc w:val="left"/>
      </w:lvl>
    </w:lvlOverride>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3A"/>
    <w:rsid w:val="00003E6E"/>
    <w:rsid w:val="00050E45"/>
    <w:rsid w:val="000D637C"/>
    <w:rsid w:val="00146180"/>
    <w:rsid w:val="001B0008"/>
    <w:rsid w:val="001B660A"/>
    <w:rsid w:val="002054A3"/>
    <w:rsid w:val="0029633A"/>
    <w:rsid w:val="002C1605"/>
    <w:rsid w:val="003D5AB6"/>
    <w:rsid w:val="003D718F"/>
    <w:rsid w:val="004333E7"/>
    <w:rsid w:val="004A5055"/>
    <w:rsid w:val="004F5692"/>
    <w:rsid w:val="00521983"/>
    <w:rsid w:val="005832A9"/>
    <w:rsid w:val="005978C2"/>
    <w:rsid w:val="005A0263"/>
    <w:rsid w:val="00607DC8"/>
    <w:rsid w:val="00610A45"/>
    <w:rsid w:val="00691846"/>
    <w:rsid w:val="006D4D7A"/>
    <w:rsid w:val="008D459B"/>
    <w:rsid w:val="008F3B40"/>
    <w:rsid w:val="008F6E7C"/>
    <w:rsid w:val="00991443"/>
    <w:rsid w:val="00B107E1"/>
    <w:rsid w:val="00B20A96"/>
    <w:rsid w:val="00B217F0"/>
    <w:rsid w:val="00BF1275"/>
    <w:rsid w:val="00C0789D"/>
    <w:rsid w:val="00C758E8"/>
    <w:rsid w:val="00C86A14"/>
    <w:rsid w:val="00C90212"/>
    <w:rsid w:val="00CB37EA"/>
    <w:rsid w:val="00D03D9B"/>
    <w:rsid w:val="00D41EDF"/>
    <w:rsid w:val="00D47D29"/>
    <w:rsid w:val="00D52600"/>
    <w:rsid w:val="00DE1326"/>
    <w:rsid w:val="00EB12F6"/>
    <w:rsid w:val="00F12CF3"/>
    <w:rsid w:val="00F13921"/>
    <w:rsid w:val="00F23C20"/>
    <w:rsid w:val="00F3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C6862"/>
  <w14:defaultImageDpi w14:val="32767"/>
  <w15:chartTrackingRefBased/>
  <w15:docId w15:val="{D27B4188-FFB4-4E52-ABBF-54B0E791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widowControl w:val="0"/>
    </w:pPr>
    <w:rPr>
      <w:rFonts w:ascii="Humanst521 Lt BT" w:hAnsi="Humanst521 Lt BT"/>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720" w:hanging="720"/>
    </w:pPr>
  </w:style>
  <w:style w:type="paragraph" w:customStyle="1" w:styleId="a">
    <w:name w:val="a"/>
    <w:aliases w:val="b,c"/>
    <w:basedOn w:val="Normal"/>
    <w:pPr>
      <w:ind w:left="1440" w:hanging="720"/>
    </w:pPr>
  </w:style>
  <w:style w:type="paragraph" w:customStyle="1" w:styleId="I">
    <w:name w:val="I"/>
    <w:aliases w:val="II"/>
    <w:basedOn w:val="Normal"/>
    <w:pPr>
      <w:ind w:left="720" w:hanging="720"/>
    </w:pPr>
    <w:rPr>
      <w:rFonts w:ascii="Times New Roman" w:hAnsi="Times New Roman"/>
    </w:rPr>
  </w:style>
  <w:style w:type="paragraph" w:customStyle="1" w:styleId="Style">
    <w:name w:val="Style"/>
    <w:basedOn w:val="Normal"/>
    <w:pPr>
      <w:tabs>
        <w:tab w:val="left" w:pos="-1080"/>
        <w:tab w:val="left" w:pos="-720"/>
        <w:tab w:val="left" w:pos="0"/>
        <w:tab w:val="left" w:pos="720"/>
        <w:tab w:val="left" w:pos="990"/>
      </w:tabs>
      <w:ind w:left="1440" w:hanging="72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s>
      <w:ind w:left="2160" w:hanging="720"/>
    </w:pPr>
    <w:rPr>
      <w:rFonts w:ascii="Times New Roman" w:hAnsi="Times New Roman"/>
      <w:sz w:val="22"/>
    </w:rPr>
  </w:style>
  <w:style w:type="paragraph" w:styleId="BodyTextIndent2">
    <w:name w:val="Body Text Indent 2"/>
    <w:basedOn w:val="Normal"/>
    <w:pPr>
      <w:tabs>
        <w:tab w:val="left" w:pos="-1440"/>
      </w:tabs>
      <w:ind w:left="720" w:hanging="720"/>
    </w:pPr>
    <w:rPr>
      <w:rFonts w:ascii="Times New Roman" w:hAnsi="Times New Roman"/>
      <w:sz w:val="22"/>
    </w:rPr>
  </w:style>
  <w:style w:type="paragraph" w:styleId="BodyText">
    <w:name w:val="Body Text"/>
    <w:basedOn w:val="Normal"/>
    <w:pPr>
      <w:widowControl/>
      <w:spacing w:after="220" w:line="220" w:lineRule="atLeast"/>
      <w:ind w:left="840" w:right="-360"/>
    </w:pPr>
    <w:rPr>
      <w:rFonts w:ascii="Times New Roman" w:hAnsi="Times New Roman"/>
      <w:snapToGrid/>
      <w:sz w:val="20"/>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ResultTxt">
    <w:name w:val="ResultTxt"/>
    <w:basedOn w:val="Normal"/>
    <w:next w:val="Normal"/>
    <w:pPr>
      <w:keepLines/>
      <w:widowControl/>
      <w:tabs>
        <w:tab w:val="decimal" w:pos="634"/>
        <w:tab w:val="left" w:pos="778"/>
      </w:tabs>
      <w:spacing w:line="240" w:lineRule="exact"/>
      <w:ind w:left="778" w:hanging="778"/>
    </w:pPr>
    <w:rPr>
      <w:rFonts w:ascii="Helvetica" w:hAnsi="Helvetica"/>
      <w:noProof/>
      <w:snapToGrid/>
    </w:rPr>
  </w:style>
  <w:style w:type="paragraph" w:styleId="Title">
    <w:name w:val="Title"/>
    <w:basedOn w:val="Normal"/>
    <w:qFormat/>
    <w:pPr>
      <w:widowControl/>
      <w:jc w:val="center"/>
    </w:pPr>
    <w:rPr>
      <w:rFonts w:ascii="Helvetica" w:hAnsi="Helvetica"/>
      <w:b/>
      <w:snapToGrid/>
      <w:sz w:val="28"/>
    </w:rPr>
  </w:style>
  <w:style w:type="paragraph" w:styleId="Subtitle">
    <w:name w:val="Subtitle"/>
    <w:basedOn w:val="Normal"/>
    <w:qFormat/>
    <w:pPr>
      <w:tabs>
        <w:tab w:val="left" w:pos="-1152"/>
        <w:tab w:val="left" w:pos="-720"/>
        <w:tab w:val="left" w:pos="0"/>
        <w:tab w:val="left" w:pos="360"/>
        <w:tab w:val="left" w:pos="1440"/>
      </w:tabs>
      <w:jc w:val="center"/>
    </w:pPr>
    <w:rPr>
      <w:rFonts w:ascii="Arial" w:hAnsi="Arial"/>
      <w:b/>
      <w:sz w:val="28"/>
    </w:rPr>
  </w:style>
  <w:style w:type="paragraph" w:styleId="BalloonText">
    <w:name w:val="Balloon Text"/>
    <w:basedOn w:val="Normal"/>
    <w:link w:val="BalloonTextChar"/>
    <w:rsid w:val="003D5AB6"/>
    <w:rPr>
      <w:rFonts w:ascii="Times New Roman" w:hAnsi="Times New Roman"/>
      <w:sz w:val="18"/>
      <w:szCs w:val="18"/>
    </w:rPr>
  </w:style>
  <w:style w:type="character" w:customStyle="1" w:styleId="BalloonTextChar">
    <w:name w:val="Balloon Text Char"/>
    <w:link w:val="BalloonText"/>
    <w:rsid w:val="003D5AB6"/>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InterVarsity Christian Fellowship</vt:lpstr>
    </vt:vector>
  </TitlesOfParts>
  <Company>InterVarsity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Christian Fellowship</dc:title>
  <dc:subject/>
  <dc:creator>Melody Hanson</dc:creator>
  <cp:keywords/>
  <cp:lastModifiedBy>Robin Maier</cp:lastModifiedBy>
  <cp:revision>5</cp:revision>
  <cp:lastPrinted>2016-11-03T14:39:00Z</cp:lastPrinted>
  <dcterms:created xsi:type="dcterms:W3CDTF">2018-04-20T20:36:00Z</dcterms:created>
  <dcterms:modified xsi:type="dcterms:W3CDTF">2018-12-26T16:18:00Z</dcterms:modified>
</cp:coreProperties>
</file>