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9292F" w14:textId="4E08FFDD" w:rsidR="0005210B" w:rsidRDefault="0005210B" w:rsidP="0005210B">
      <w:pPr>
        <w:pStyle w:val="TitleA"/>
        <w:tabs>
          <w:tab w:val="left" w:pos="1440"/>
        </w:tabs>
        <w:jc w:val="left"/>
        <w:rPr>
          <w:rFonts w:ascii="Arial Bold" w:hAnsi="Arial Bold"/>
          <w:b w:val="0"/>
        </w:rPr>
      </w:pPr>
      <w:r>
        <w:rPr>
          <w:rFonts w:ascii="Arial Bold" w:hAnsi="Arial Bold"/>
          <w:b w:val="0"/>
        </w:rPr>
        <w:t xml:space="preserve">Study Abroad </w:t>
      </w:r>
      <w:r w:rsidR="0085073A">
        <w:rPr>
          <w:rFonts w:ascii="Arial Bold" w:hAnsi="Arial Bold"/>
          <w:b w:val="0"/>
        </w:rPr>
        <w:t>Student Coordinator</w:t>
      </w:r>
      <w:r w:rsidR="00AA0EB1">
        <w:rPr>
          <w:rFonts w:ascii="Arial Bold" w:hAnsi="Arial Bold"/>
          <w:b w:val="0"/>
        </w:rPr>
        <w:t xml:space="preserve"> </w:t>
      </w:r>
    </w:p>
    <w:p w14:paraId="6CBDB335" w14:textId="77777777" w:rsidR="0005210B" w:rsidRDefault="0005210B" w:rsidP="0005210B">
      <w:pPr>
        <w:pStyle w:val="TitleA"/>
        <w:tabs>
          <w:tab w:val="left" w:pos="1440"/>
        </w:tabs>
        <w:jc w:val="left"/>
        <w:rPr>
          <w:rFonts w:ascii="Arial" w:hAnsi="Arial"/>
          <w:b w:val="0"/>
          <w:sz w:val="20"/>
        </w:rPr>
      </w:pPr>
      <w:r>
        <w:rPr>
          <w:rFonts w:ascii="Arial" w:hAnsi="Arial"/>
          <w:b w:val="0"/>
          <w:sz w:val="20"/>
        </w:rPr>
        <w:t>Mission Programs Team (MPT)</w:t>
      </w:r>
    </w:p>
    <w:p w14:paraId="4490EEDE" w14:textId="77777777" w:rsidR="0005210B" w:rsidRDefault="0005210B" w:rsidP="0005210B">
      <w:pPr>
        <w:pStyle w:val="BodyText21"/>
        <w:tabs>
          <w:tab w:val="left" w:pos="1440"/>
        </w:tabs>
        <w:rPr>
          <w:rFonts w:ascii="Arial" w:hAnsi="Arial"/>
          <w:sz w:val="20"/>
        </w:rPr>
      </w:pPr>
      <w:r>
        <w:rPr>
          <w:rFonts w:ascii="Arial" w:hAnsi="Arial"/>
          <w:sz w:val="20"/>
        </w:rPr>
        <w:t>Position Description</w:t>
      </w:r>
    </w:p>
    <w:p w14:paraId="072882CF" w14:textId="77777777" w:rsidR="0005210B" w:rsidRDefault="0005210B" w:rsidP="0005210B">
      <w:pPr>
        <w:tabs>
          <w:tab w:val="left" w:pos="1440"/>
        </w:tabs>
        <w:rPr>
          <w:rFonts w:ascii="Arial" w:hAnsi="Arial"/>
          <w:u w:val="single"/>
        </w:rPr>
      </w:pPr>
    </w:p>
    <w:p w14:paraId="382EEF9B" w14:textId="77777777" w:rsidR="0005210B" w:rsidRDefault="0005210B" w:rsidP="0005210B">
      <w:pPr>
        <w:pStyle w:val="ResultTxt"/>
        <w:tabs>
          <w:tab w:val="clear" w:pos="634"/>
          <w:tab w:val="clear" w:pos="778"/>
          <w:tab w:val="left" w:pos="1440"/>
        </w:tabs>
        <w:spacing w:line="240" w:lineRule="auto"/>
        <w:ind w:left="1440" w:hanging="1440"/>
        <w:rPr>
          <w:rFonts w:ascii="Arial" w:hAnsi="Arial"/>
          <w:sz w:val="20"/>
        </w:rPr>
      </w:pPr>
      <w:r>
        <w:rPr>
          <w:rFonts w:ascii="Arial" w:hAnsi="Arial"/>
          <w:sz w:val="20"/>
        </w:rPr>
        <w:t>Supervised by:</w:t>
      </w:r>
      <w:r>
        <w:rPr>
          <w:rFonts w:ascii="Arial" w:hAnsi="Arial"/>
          <w:sz w:val="20"/>
        </w:rPr>
        <w:tab/>
        <w:t>National Director, Study Abroad</w:t>
      </w:r>
    </w:p>
    <w:p w14:paraId="7BAACDD2" w14:textId="1F136EC8" w:rsidR="0005210B" w:rsidRDefault="0005210B" w:rsidP="0005210B">
      <w:pPr>
        <w:pStyle w:val="ResultTxt"/>
        <w:tabs>
          <w:tab w:val="clear" w:pos="634"/>
          <w:tab w:val="clear" w:pos="778"/>
          <w:tab w:val="left" w:pos="1440"/>
        </w:tabs>
        <w:spacing w:line="240" w:lineRule="auto"/>
        <w:ind w:left="1440" w:hanging="1440"/>
        <w:rPr>
          <w:rFonts w:ascii="Arial" w:hAnsi="Arial"/>
          <w:sz w:val="20"/>
        </w:rPr>
      </w:pPr>
      <w:r>
        <w:rPr>
          <w:rFonts w:ascii="Arial" w:hAnsi="Arial"/>
          <w:sz w:val="20"/>
        </w:rPr>
        <w:t>Status:</w:t>
      </w:r>
      <w:r>
        <w:rPr>
          <w:rFonts w:ascii="Arial" w:hAnsi="Arial"/>
          <w:sz w:val="20"/>
        </w:rPr>
        <w:tab/>
        <w:t>Full-Time (36 hours per week)</w:t>
      </w:r>
      <w:r w:rsidR="009763A8">
        <w:rPr>
          <w:rFonts w:ascii="Arial" w:hAnsi="Arial"/>
          <w:sz w:val="20"/>
        </w:rPr>
        <w:t xml:space="preserve"> or Part Time (20 hours per week)</w:t>
      </w:r>
      <w:r>
        <w:rPr>
          <w:rFonts w:ascii="Arial" w:hAnsi="Arial"/>
          <w:sz w:val="20"/>
        </w:rPr>
        <w:t xml:space="preserve"> / Non-Exempt </w:t>
      </w:r>
    </w:p>
    <w:p w14:paraId="62A6DA30" w14:textId="478DA966" w:rsidR="0005210B" w:rsidRDefault="0005210B" w:rsidP="0005210B">
      <w:pPr>
        <w:rPr>
          <w:rFonts w:ascii="Arial" w:hAnsi="Arial"/>
        </w:rPr>
      </w:pPr>
      <w:r>
        <w:rPr>
          <w:rFonts w:ascii="Arial" w:hAnsi="Arial"/>
        </w:rPr>
        <w:t>Location:</w:t>
      </w:r>
      <w:r>
        <w:rPr>
          <w:rFonts w:ascii="Arial" w:hAnsi="Arial"/>
        </w:rPr>
        <w:tab/>
      </w:r>
      <w:r w:rsidR="009763A8">
        <w:rPr>
          <w:rFonts w:ascii="Arial" w:hAnsi="Arial"/>
        </w:rPr>
        <w:t xml:space="preserve">Preference for </w:t>
      </w:r>
      <w:r>
        <w:rPr>
          <w:rFonts w:ascii="Arial" w:hAnsi="Arial"/>
        </w:rPr>
        <w:t>InterVarsity’s National Service Center (NSC) – Madison, WI</w:t>
      </w:r>
    </w:p>
    <w:p w14:paraId="360D48AB" w14:textId="77777777" w:rsidR="0005210B" w:rsidRDefault="0005210B" w:rsidP="0005210B">
      <w:pPr>
        <w:pStyle w:val="BodyText21"/>
        <w:tabs>
          <w:tab w:val="left" w:pos="1440"/>
        </w:tabs>
        <w:rPr>
          <w:rFonts w:ascii="Arial Bold" w:hAnsi="Arial Bold"/>
          <w:sz w:val="20"/>
        </w:rPr>
      </w:pPr>
    </w:p>
    <w:p w14:paraId="36A98ACF" w14:textId="3D3DED23" w:rsidR="0005210B" w:rsidRDefault="0005210B" w:rsidP="0005210B">
      <w:pPr>
        <w:pStyle w:val="BodyText21"/>
        <w:tabs>
          <w:tab w:val="left" w:pos="1440"/>
        </w:tabs>
        <w:rPr>
          <w:rFonts w:ascii="Arial" w:hAnsi="Arial"/>
          <w:sz w:val="20"/>
        </w:rPr>
      </w:pPr>
      <w:r>
        <w:rPr>
          <w:rFonts w:ascii="Arial Bold" w:hAnsi="Arial Bold"/>
          <w:sz w:val="20"/>
        </w:rPr>
        <w:t xml:space="preserve">To advance the purpose of InterVarsity, this position will </w:t>
      </w:r>
      <w:r>
        <w:rPr>
          <w:rFonts w:ascii="Arial" w:hAnsi="Arial"/>
          <w:sz w:val="20"/>
        </w:rPr>
        <w:t>facilitate communication, and assist with special projects for the Study Abroad office.</w:t>
      </w:r>
    </w:p>
    <w:p w14:paraId="213EF401" w14:textId="77777777" w:rsidR="0005210B" w:rsidRDefault="0005210B" w:rsidP="0005210B">
      <w:pPr>
        <w:rPr>
          <w:rFonts w:ascii="Arial" w:hAnsi="Arial"/>
        </w:rPr>
      </w:pPr>
    </w:p>
    <w:p w14:paraId="072384D0" w14:textId="77777777" w:rsidR="0005210B" w:rsidRDefault="0005210B" w:rsidP="0005210B">
      <w:pPr>
        <w:pStyle w:val="ResultHd"/>
        <w:tabs>
          <w:tab w:val="clear" w:pos="778"/>
          <w:tab w:val="left" w:pos="0"/>
          <w:tab w:val="left" w:pos="1440"/>
        </w:tabs>
        <w:spacing w:before="0" w:line="240" w:lineRule="auto"/>
        <w:rPr>
          <w:rFonts w:ascii="Arial Bold" w:hAnsi="Arial Bold"/>
          <w:b w:val="0"/>
          <w:sz w:val="20"/>
        </w:rPr>
      </w:pPr>
      <w:r>
        <w:rPr>
          <w:rFonts w:ascii="Arial Bold" w:hAnsi="Arial Bold"/>
          <w:b w:val="0"/>
          <w:sz w:val="20"/>
        </w:rPr>
        <w:t>MAJOR RESPONSIBILITIES</w:t>
      </w:r>
    </w:p>
    <w:p w14:paraId="33668716" w14:textId="77777777" w:rsidR="00DB31C2" w:rsidRPr="000D34E4" w:rsidRDefault="00DB31C2" w:rsidP="00DB31C2">
      <w:pPr>
        <w:rPr>
          <w:rFonts w:ascii="Arial" w:hAnsi="Arial" w:cs="Arial"/>
          <w:b/>
          <w:szCs w:val="20"/>
        </w:rPr>
      </w:pPr>
      <w:bookmarkStart w:id="0" w:name="_GoBack"/>
      <w:bookmarkEnd w:id="0"/>
      <w:r w:rsidRPr="000D34E4">
        <w:rPr>
          <w:rFonts w:ascii="Arial" w:hAnsi="Arial" w:cs="Arial"/>
          <w:b/>
          <w:szCs w:val="20"/>
        </w:rPr>
        <w:t>Personal:</w:t>
      </w:r>
    </w:p>
    <w:p w14:paraId="7F592C8F" w14:textId="77777777" w:rsidR="00DB31C2" w:rsidRDefault="00DB31C2" w:rsidP="00DB31C2">
      <w:pPr>
        <w:numPr>
          <w:ilvl w:val="0"/>
          <w:numId w:val="17"/>
        </w:numPr>
        <w:rPr>
          <w:rFonts w:ascii="Arial" w:hAnsi="Arial" w:cs="Arial"/>
          <w:szCs w:val="20"/>
        </w:rPr>
      </w:pPr>
      <w:r w:rsidRPr="000D34E4">
        <w:rPr>
          <w:rFonts w:ascii="Arial" w:hAnsi="Arial" w:cs="Arial"/>
          <w:szCs w:val="20"/>
        </w:rPr>
        <w:t>Be a maturing disciple of Jesus Christ: growing in love for God, God’s Word, God’s people of every ethnicity and culture, and God’s purposes in the world</w:t>
      </w:r>
      <w:r>
        <w:rPr>
          <w:rFonts w:ascii="Arial" w:hAnsi="Arial" w:cs="Arial"/>
          <w:szCs w:val="20"/>
        </w:rPr>
        <w:t>.</w:t>
      </w:r>
    </w:p>
    <w:p w14:paraId="0E4620D7" w14:textId="77777777" w:rsidR="00DB31C2" w:rsidRDefault="00DB31C2" w:rsidP="002D7E8A">
      <w:pPr>
        <w:rPr>
          <w:rFonts w:ascii="Arial" w:hAnsi="Arial" w:cs="Arial"/>
          <w:b/>
        </w:rPr>
      </w:pPr>
    </w:p>
    <w:p w14:paraId="0F7B03A1" w14:textId="064132CA" w:rsidR="002D7E8A" w:rsidRDefault="00EC19AD" w:rsidP="002D7E8A">
      <w:pPr>
        <w:rPr>
          <w:rFonts w:ascii="Arial" w:hAnsi="Arial" w:cs="Arial"/>
        </w:rPr>
      </w:pPr>
      <w:r>
        <w:rPr>
          <w:rFonts w:ascii="Arial" w:hAnsi="Arial" w:cs="Arial"/>
          <w:b/>
        </w:rPr>
        <w:t xml:space="preserve">Advise </w:t>
      </w:r>
      <w:r w:rsidR="009763A8">
        <w:rPr>
          <w:rFonts w:ascii="Arial" w:hAnsi="Arial" w:cs="Arial"/>
          <w:b/>
        </w:rPr>
        <w:t xml:space="preserve">students on study abroad </w:t>
      </w:r>
      <w:r>
        <w:rPr>
          <w:rFonts w:ascii="Arial" w:hAnsi="Arial" w:cs="Arial"/>
          <w:b/>
        </w:rPr>
        <w:t>and assi</w:t>
      </w:r>
      <w:r w:rsidR="009763A8">
        <w:rPr>
          <w:rFonts w:ascii="Arial" w:hAnsi="Arial" w:cs="Arial"/>
          <w:b/>
        </w:rPr>
        <w:t>st semester program applicants</w:t>
      </w:r>
      <w:r>
        <w:rPr>
          <w:rFonts w:ascii="Arial" w:hAnsi="Arial" w:cs="Arial"/>
          <w:b/>
        </w:rPr>
        <w:t xml:space="preserve"> (</w:t>
      </w:r>
      <w:r w:rsidR="00BE78C0">
        <w:rPr>
          <w:rFonts w:ascii="Arial" w:hAnsi="Arial" w:cs="Arial"/>
          <w:b/>
        </w:rPr>
        <w:t>5</w:t>
      </w:r>
      <w:r>
        <w:rPr>
          <w:rFonts w:ascii="Arial" w:hAnsi="Arial" w:cs="Arial"/>
          <w:b/>
        </w:rPr>
        <w:t>0%)</w:t>
      </w:r>
    </w:p>
    <w:p w14:paraId="3E47D0D8" w14:textId="4C9C5B1E" w:rsidR="002D7E8A" w:rsidRDefault="002D7E8A" w:rsidP="0005210B">
      <w:pPr>
        <w:numPr>
          <w:ilvl w:val="0"/>
          <w:numId w:val="11"/>
        </w:numPr>
        <w:ind w:left="360"/>
        <w:rPr>
          <w:rFonts w:ascii="Arial" w:hAnsi="Arial" w:cs="Arial"/>
        </w:rPr>
      </w:pPr>
      <w:r>
        <w:rPr>
          <w:rFonts w:ascii="Arial" w:hAnsi="Arial" w:cs="Arial"/>
        </w:rPr>
        <w:t>Manage se</w:t>
      </w:r>
      <w:r w:rsidR="007F4DC1">
        <w:rPr>
          <w:rFonts w:ascii="Arial" w:hAnsi="Arial" w:cs="Arial"/>
        </w:rPr>
        <w:t>mester program inquiries.</w:t>
      </w:r>
      <w:r>
        <w:rPr>
          <w:rFonts w:ascii="Arial" w:hAnsi="Arial" w:cs="Arial"/>
        </w:rPr>
        <w:t xml:space="preserve"> </w:t>
      </w:r>
      <w:r w:rsidR="007F4DC1">
        <w:rPr>
          <w:rFonts w:ascii="Arial" w:hAnsi="Arial" w:cs="Arial"/>
        </w:rPr>
        <w:t xml:space="preserve">Communicate </w:t>
      </w:r>
      <w:r>
        <w:rPr>
          <w:rFonts w:ascii="Arial" w:hAnsi="Arial" w:cs="Arial"/>
        </w:rPr>
        <w:t>with students, parents, and university administrators.</w:t>
      </w:r>
    </w:p>
    <w:p w14:paraId="26ACB9A5" w14:textId="3C7599BA" w:rsidR="002D7E8A" w:rsidRDefault="002D7E8A" w:rsidP="0005210B">
      <w:pPr>
        <w:numPr>
          <w:ilvl w:val="0"/>
          <w:numId w:val="11"/>
        </w:numPr>
        <w:ind w:left="360"/>
        <w:rPr>
          <w:rFonts w:ascii="Arial" w:hAnsi="Arial" w:cs="Arial"/>
        </w:rPr>
      </w:pPr>
      <w:r>
        <w:rPr>
          <w:rFonts w:ascii="Arial" w:hAnsi="Arial" w:cs="Arial"/>
        </w:rPr>
        <w:t xml:space="preserve">Facilitate communication between </w:t>
      </w:r>
      <w:r w:rsidR="007F4DC1">
        <w:rPr>
          <w:rFonts w:ascii="Arial" w:hAnsi="Arial" w:cs="Arial"/>
        </w:rPr>
        <w:t>our partner provider</w:t>
      </w:r>
      <w:r>
        <w:rPr>
          <w:rFonts w:ascii="Arial" w:hAnsi="Arial" w:cs="Arial"/>
        </w:rPr>
        <w:t xml:space="preserve"> and universities.</w:t>
      </w:r>
    </w:p>
    <w:p w14:paraId="003EBAE7" w14:textId="0CFEDED5" w:rsidR="007F4DC1" w:rsidRPr="007F4DC1" w:rsidRDefault="007F4DC1" w:rsidP="007F4DC1">
      <w:pPr>
        <w:numPr>
          <w:ilvl w:val="0"/>
          <w:numId w:val="11"/>
        </w:numPr>
        <w:ind w:left="360"/>
        <w:rPr>
          <w:rFonts w:ascii="Arial" w:hAnsi="Arial" w:cs="Arial"/>
        </w:rPr>
      </w:pPr>
      <w:r w:rsidRPr="00215D8C">
        <w:rPr>
          <w:rFonts w:ascii="Arial" w:hAnsi="Arial" w:cs="Arial"/>
        </w:rPr>
        <w:t>Track student application progress</w:t>
      </w:r>
      <w:r>
        <w:rPr>
          <w:rFonts w:ascii="Arial" w:hAnsi="Arial" w:cs="Arial"/>
        </w:rPr>
        <w:t>, following up with applicants.</w:t>
      </w:r>
    </w:p>
    <w:p w14:paraId="5B71BCDA" w14:textId="514D2A10" w:rsidR="007F4DC1" w:rsidRPr="00BE78C0" w:rsidRDefault="007F4DC1" w:rsidP="00BE78C0">
      <w:pPr>
        <w:numPr>
          <w:ilvl w:val="0"/>
          <w:numId w:val="11"/>
        </w:numPr>
        <w:ind w:left="360"/>
        <w:rPr>
          <w:rFonts w:ascii="Arial" w:hAnsi="Arial" w:cs="Arial"/>
        </w:rPr>
      </w:pPr>
      <w:r>
        <w:rPr>
          <w:rFonts w:ascii="Arial" w:hAnsi="Arial" w:cs="Arial"/>
        </w:rPr>
        <w:t>Assist students with form completion</w:t>
      </w:r>
      <w:r w:rsidR="00BE78C0">
        <w:rPr>
          <w:rFonts w:ascii="Arial" w:hAnsi="Arial" w:cs="Arial"/>
        </w:rPr>
        <w:t>, petitioning and other requirements for approval</w:t>
      </w:r>
      <w:r w:rsidRPr="00BE78C0">
        <w:rPr>
          <w:rFonts w:ascii="Arial" w:hAnsi="Arial" w:cs="Arial"/>
        </w:rPr>
        <w:t>.</w:t>
      </w:r>
    </w:p>
    <w:p w14:paraId="7F1BBB8A" w14:textId="45D338F0" w:rsidR="0005210B" w:rsidRPr="00EC19AD" w:rsidRDefault="0005210B" w:rsidP="0005210B">
      <w:pPr>
        <w:numPr>
          <w:ilvl w:val="0"/>
          <w:numId w:val="11"/>
        </w:numPr>
        <w:ind w:left="360"/>
        <w:rPr>
          <w:rFonts w:ascii="Arial" w:hAnsi="Arial" w:cs="Arial"/>
        </w:rPr>
      </w:pPr>
      <w:r w:rsidRPr="0005210B">
        <w:rPr>
          <w:rFonts w:ascii="Arial" w:hAnsi="Arial"/>
        </w:rPr>
        <w:t>Research various aspects of study abroad within the industry</w:t>
      </w:r>
      <w:r w:rsidR="002D7E8A">
        <w:rPr>
          <w:rFonts w:ascii="Arial" w:hAnsi="Arial"/>
        </w:rPr>
        <w:t>, with an eye to financially assist student applicants to our programs</w:t>
      </w:r>
    </w:p>
    <w:p w14:paraId="5A637F07" w14:textId="2E2AC86C" w:rsidR="00EC19AD" w:rsidRPr="009763A8" w:rsidRDefault="00EC19AD" w:rsidP="00EC19AD">
      <w:pPr>
        <w:numPr>
          <w:ilvl w:val="0"/>
          <w:numId w:val="11"/>
        </w:numPr>
        <w:ind w:left="360"/>
        <w:rPr>
          <w:rFonts w:ascii="Arial" w:hAnsi="Arial" w:cs="Arial"/>
        </w:rPr>
      </w:pPr>
      <w:r>
        <w:rPr>
          <w:rFonts w:ascii="Arial" w:hAnsi="Arial"/>
        </w:rPr>
        <w:t>Conduct follow-up with alumni</w:t>
      </w:r>
    </w:p>
    <w:p w14:paraId="0554B23C" w14:textId="77777777" w:rsidR="00EC19AD" w:rsidRDefault="00EC19AD" w:rsidP="007F4DC1">
      <w:pPr>
        <w:rPr>
          <w:rFonts w:ascii="Arial" w:hAnsi="Arial" w:cs="Arial"/>
          <w:b/>
        </w:rPr>
      </w:pPr>
    </w:p>
    <w:p w14:paraId="34851D77" w14:textId="161F438A" w:rsidR="007F4DC1" w:rsidRPr="007F4DC1" w:rsidRDefault="007F4DC1" w:rsidP="007F4DC1">
      <w:pPr>
        <w:rPr>
          <w:rFonts w:ascii="Arial" w:hAnsi="Arial" w:cs="Arial"/>
          <w:b/>
        </w:rPr>
      </w:pPr>
      <w:r w:rsidRPr="007F4DC1">
        <w:rPr>
          <w:rFonts w:ascii="Arial" w:hAnsi="Arial" w:cs="Arial"/>
          <w:b/>
        </w:rPr>
        <w:t>Outreach</w:t>
      </w:r>
      <w:r w:rsidR="00EC19AD">
        <w:rPr>
          <w:rFonts w:ascii="Arial" w:hAnsi="Arial" w:cs="Arial"/>
          <w:b/>
        </w:rPr>
        <w:t xml:space="preserve"> (45%)</w:t>
      </w:r>
    </w:p>
    <w:p w14:paraId="6B863D40" w14:textId="297FAE3F" w:rsidR="00BE78C0" w:rsidRDefault="00BE78C0" w:rsidP="00BE78C0">
      <w:pPr>
        <w:numPr>
          <w:ilvl w:val="0"/>
          <w:numId w:val="11"/>
        </w:numPr>
        <w:ind w:left="360"/>
        <w:rPr>
          <w:rFonts w:ascii="Arial" w:hAnsi="Arial" w:cs="Arial"/>
        </w:rPr>
      </w:pPr>
      <w:r w:rsidRPr="00BE78C0">
        <w:rPr>
          <w:rFonts w:ascii="Arial" w:hAnsi="Arial" w:cs="Arial"/>
        </w:rPr>
        <w:t xml:space="preserve">Increase awareness of partner program opportunities </w:t>
      </w:r>
      <w:r>
        <w:rPr>
          <w:rFonts w:ascii="Arial" w:hAnsi="Arial" w:cs="Arial"/>
        </w:rPr>
        <w:t>by</w:t>
      </w:r>
      <w:r w:rsidRPr="00BE78C0">
        <w:rPr>
          <w:rFonts w:ascii="Arial" w:hAnsi="Arial" w:cs="Arial"/>
        </w:rPr>
        <w:t xml:space="preserve"> InterVarsity staff </w:t>
      </w:r>
    </w:p>
    <w:p w14:paraId="05506A0A" w14:textId="17E8A362" w:rsidR="007F4DC1" w:rsidRPr="00BE78C0" w:rsidRDefault="007F4DC1" w:rsidP="00BE78C0">
      <w:pPr>
        <w:numPr>
          <w:ilvl w:val="0"/>
          <w:numId w:val="11"/>
        </w:numPr>
        <w:ind w:left="360"/>
        <w:rPr>
          <w:rFonts w:ascii="Arial" w:hAnsi="Arial" w:cs="Arial"/>
        </w:rPr>
      </w:pPr>
      <w:r w:rsidRPr="00BE78C0">
        <w:rPr>
          <w:rFonts w:ascii="Arial" w:hAnsi="Arial" w:cs="Arial"/>
        </w:rPr>
        <w:t>Request speaking engagements at Large Groups and Area Team Meetings for oneself and the team</w:t>
      </w:r>
    </w:p>
    <w:p w14:paraId="64E709CB" w14:textId="33021D0C" w:rsidR="007F4DC1" w:rsidRDefault="007F4DC1" w:rsidP="007F4DC1">
      <w:pPr>
        <w:numPr>
          <w:ilvl w:val="0"/>
          <w:numId w:val="11"/>
        </w:numPr>
        <w:ind w:left="360"/>
        <w:rPr>
          <w:rFonts w:ascii="Arial" w:hAnsi="Arial" w:cs="Arial"/>
        </w:rPr>
      </w:pPr>
      <w:r>
        <w:rPr>
          <w:rFonts w:ascii="Arial" w:hAnsi="Arial" w:cs="Arial"/>
        </w:rPr>
        <w:t>Coordinate campus visits with study abroad offices, centers for spiritual life, and graduate faculty</w:t>
      </w:r>
    </w:p>
    <w:p w14:paraId="3F58D7B8" w14:textId="03D5889F" w:rsidR="00EC19AD" w:rsidRDefault="00EC19AD" w:rsidP="007F4DC1">
      <w:pPr>
        <w:numPr>
          <w:ilvl w:val="0"/>
          <w:numId w:val="11"/>
        </w:numPr>
        <w:ind w:left="360"/>
        <w:rPr>
          <w:rFonts w:ascii="Arial" w:hAnsi="Arial" w:cs="Arial"/>
        </w:rPr>
      </w:pPr>
      <w:r>
        <w:rPr>
          <w:rFonts w:ascii="Arial" w:hAnsi="Arial" w:cs="Arial"/>
        </w:rPr>
        <w:t>Develop promotional tools for InterVarsity staff and university staff</w:t>
      </w:r>
    </w:p>
    <w:p w14:paraId="48B01D73" w14:textId="1A4B9819" w:rsidR="00BE78C0" w:rsidRDefault="00BE78C0" w:rsidP="007F4DC1">
      <w:pPr>
        <w:numPr>
          <w:ilvl w:val="0"/>
          <w:numId w:val="11"/>
        </w:numPr>
        <w:ind w:left="360"/>
        <w:rPr>
          <w:rFonts w:ascii="Arial" w:hAnsi="Arial" w:cs="Arial"/>
        </w:rPr>
      </w:pPr>
      <w:r>
        <w:rPr>
          <w:rFonts w:ascii="Arial" w:hAnsi="Arial" w:cs="Arial"/>
        </w:rPr>
        <w:t>Promote intervarsity program opportunities across various platforms and venues</w:t>
      </w:r>
    </w:p>
    <w:p w14:paraId="694FB01D" w14:textId="7B0012A9" w:rsidR="00EC19AD" w:rsidRDefault="00EC19AD" w:rsidP="00EC19AD">
      <w:pPr>
        <w:numPr>
          <w:ilvl w:val="0"/>
          <w:numId w:val="11"/>
        </w:numPr>
        <w:ind w:left="360"/>
        <w:rPr>
          <w:rFonts w:ascii="Arial" w:hAnsi="Arial" w:cs="Arial"/>
        </w:rPr>
      </w:pPr>
      <w:r>
        <w:rPr>
          <w:rFonts w:ascii="Arial" w:hAnsi="Arial" w:cs="Arial"/>
        </w:rPr>
        <w:t>Assist with study abroad trainings</w:t>
      </w:r>
      <w:r w:rsidR="00535441">
        <w:rPr>
          <w:rFonts w:ascii="Arial" w:hAnsi="Arial" w:cs="Arial"/>
        </w:rPr>
        <w:t>, team projects and events</w:t>
      </w:r>
      <w:r>
        <w:rPr>
          <w:rFonts w:ascii="Arial" w:hAnsi="Arial" w:cs="Arial"/>
        </w:rPr>
        <w:t xml:space="preserve"> as directed</w:t>
      </w:r>
    </w:p>
    <w:p w14:paraId="65F68761" w14:textId="77777777" w:rsidR="0005210B" w:rsidRDefault="0005210B" w:rsidP="007F4DC1"/>
    <w:p w14:paraId="5137212C" w14:textId="6D48ADA4" w:rsidR="0005210B" w:rsidRPr="00137483" w:rsidRDefault="0005210B" w:rsidP="007F4DC1">
      <w:pPr>
        <w:pStyle w:val="ResultHd"/>
        <w:tabs>
          <w:tab w:val="left" w:pos="1440"/>
        </w:tabs>
        <w:spacing w:before="0" w:line="240" w:lineRule="auto"/>
        <w:rPr>
          <w:rFonts w:ascii="Arial Bold" w:hAnsi="Arial Bold"/>
          <w:sz w:val="20"/>
        </w:rPr>
      </w:pPr>
      <w:r w:rsidRPr="00137483">
        <w:rPr>
          <w:rFonts w:ascii="Arial Bold" w:hAnsi="Arial Bold"/>
          <w:sz w:val="20"/>
        </w:rPr>
        <w:t>Maintain skills and professional growth and partner development (5%)</w:t>
      </w:r>
    </w:p>
    <w:p w14:paraId="4B0086A6" w14:textId="75AE613C" w:rsidR="0005210B" w:rsidRDefault="0005210B" w:rsidP="0005210B">
      <w:pPr>
        <w:numPr>
          <w:ilvl w:val="0"/>
          <w:numId w:val="12"/>
        </w:numPr>
        <w:tabs>
          <w:tab w:val="decimal" w:pos="360"/>
        </w:tabs>
        <w:ind w:hanging="720"/>
        <w:rPr>
          <w:rFonts w:ascii="Arial" w:hAnsi="Arial"/>
        </w:rPr>
      </w:pPr>
      <w:r>
        <w:rPr>
          <w:rFonts w:ascii="Arial" w:hAnsi="Arial"/>
        </w:rPr>
        <w:t xml:space="preserve">Develop a support team and raise </w:t>
      </w:r>
      <w:r w:rsidR="00137483">
        <w:rPr>
          <w:rFonts w:ascii="Arial" w:hAnsi="Arial"/>
        </w:rPr>
        <w:t>100%</w:t>
      </w:r>
      <w:r w:rsidR="009763A8">
        <w:rPr>
          <w:rFonts w:ascii="Arial" w:hAnsi="Arial"/>
        </w:rPr>
        <w:t xml:space="preserve"> of the annual position budget</w:t>
      </w:r>
    </w:p>
    <w:p w14:paraId="03625530" w14:textId="71E859F9" w:rsidR="00EC19AD" w:rsidRDefault="00EC19AD" w:rsidP="0005210B">
      <w:pPr>
        <w:numPr>
          <w:ilvl w:val="0"/>
          <w:numId w:val="12"/>
        </w:numPr>
        <w:tabs>
          <w:tab w:val="decimal" w:pos="360"/>
        </w:tabs>
        <w:ind w:hanging="720"/>
        <w:rPr>
          <w:rFonts w:ascii="Arial" w:hAnsi="Arial"/>
        </w:rPr>
      </w:pPr>
      <w:r>
        <w:rPr>
          <w:rFonts w:ascii="Arial" w:hAnsi="Arial"/>
        </w:rPr>
        <w:t>Attend workshops and trainings</w:t>
      </w:r>
    </w:p>
    <w:p w14:paraId="6E3A7D32" w14:textId="77777777" w:rsidR="0005210B" w:rsidRDefault="0005210B" w:rsidP="0005210B">
      <w:pPr>
        <w:rPr>
          <w:rFonts w:ascii="Arial" w:hAnsi="Arial"/>
        </w:rPr>
      </w:pPr>
    </w:p>
    <w:p w14:paraId="083BC625" w14:textId="77777777" w:rsidR="00137483" w:rsidRDefault="00137483" w:rsidP="0005210B">
      <w:pPr>
        <w:rPr>
          <w:rFonts w:ascii="Arial" w:hAnsi="Arial"/>
        </w:rPr>
      </w:pPr>
    </w:p>
    <w:p w14:paraId="2A44BFCF" w14:textId="67840699" w:rsidR="002B3FAC" w:rsidRDefault="002B3FAC" w:rsidP="0005210B">
      <w:pPr>
        <w:tabs>
          <w:tab w:val="left" w:pos="1440"/>
        </w:tabs>
        <w:rPr>
          <w:rFonts w:ascii="Arial Bold" w:hAnsi="Arial Bold"/>
        </w:rPr>
      </w:pPr>
      <w:r>
        <w:rPr>
          <w:rFonts w:ascii="Arial Bold" w:hAnsi="Arial Bold"/>
        </w:rPr>
        <w:t>Knowledge, Skills, and Abilities</w:t>
      </w:r>
    </w:p>
    <w:p w14:paraId="74928DD5" w14:textId="77777777" w:rsidR="002B3FAC" w:rsidRPr="002B3FAC" w:rsidRDefault="002B3FAC" w:rsidP="002B3FAC">
      <w:pPr>
        <w:pStyle w:val="ResultTxt"/>
        <w:numPr>
          <w:ilvl w:val="0"/>
          <w:numId w:val="16"/>
        </w:numPr>
        <w:tabs>
          <w:tab w:val="clear" w:pos="634"/>
          <w:tab w:val="clear" w:pos="778"/>
        </w:tabs>
        <w:ind w:left="360"/>
        <w:rPr>
          <w:rFonts w:ascii="Arial" w:hAnsi="Arial"/>
          <w:sz w:val="20"/>
        </w:rPr>
      </w:pPr>
      <w:r w:rsidRPr="002B3FAC">
        <w:rPr>
          <w:rFonts w:ascii="Arial" w:hAnsi="Arial"/>
          <w:sz w:val="20"/>
        </w:rPr>
        <w:t>Ability to organize events, manage details, and maintain accurate records and files</w:t>
      </w:r>
    </w:p>
    <w:p w14:paraId="35581E37" w14:textId="77777777" w:rsidR="002B3FAC" w:rsidRPr="002B3FAC" w:rsidRDefault="002B3FAC" w:rsidP="002B3FAC">
      <w:pPr>
        <w:pStyle w:val="ResultTxt"/>
        <w:numPr>
          <w:ilvl w:val="0"/>
          <w:numId w:val="16"/>
        </w:numPr>
        <w:tabs>
          <w:tab w:val="clear" w:pos="634"/>
          <w:tab w:val="clear" w:pos="778"/>
        </w:tabs>
        <w:ind w:left="360"/>
        <w:rPr>
          <w:rFonts w:ascii="Arial" w:hAnsi="Arial"/>
          <w:sz w:val="20"/>
        </w:rPr>
      </w:pPr>
      <w:r w:rsidRPr="002B3FAC">
        <w:rPr>
          <w:rFonts w:ascii="Arial" w:hAnsi="Arial"/>
          <w:sz w:val="20"/>
        </w:rPr>
        <w:t>Ability to take charge of tasks and to work both independently and collaboratively</w:t>
      </w:r>
    </w:p>
    <w:p w14:paraId="108BE4F2" w14:textId="77777777" w:rsidR="002B3FAC" w:rsidRPr="002B3FAC" w:rsidRDefault="002B3FAC" w:rsidP="002B3FAC">
      <w:pPr>
        <w:pStyle w:val="ResultTxt"/>
        <w:numPr>
          <w:ilvl w:val="0"/>
          <w:numId w:val="16"/>
        </w:numPr>
        <w:tabs>
          <w:tab w:val="clear" w:pos="634"/>
          <w:tab w:val="clear" w:pos="778"/>
        </w:tabs>
        <w:ind w:left="360"/>
        <w:rPr>
          <w:rFonts w:ascii="Arial" w:hAnsi="Arial"/>
          <w:sz w:val="20"/>
        </w:rPr>
      </w:pPr>
      <w:r w:rsidRPr="002B3FAC">
        <w:rPr>
          <w:rFonts w:ascii="Arial" w:hAnsi="Arial"/>
          <w:sz w:val="20"/>
        </w:rPr>
        <w:t>Ability to work under the pressure of deadlines and to manage timelines</w:t>
      </w:r>
    </w:p>
    <w:p w14:paraId="4EFDFDAA" w14:textId="65907142" w:rsidR="002B3FAC" w:rsidRDefault="002B3FAC" w:rsidP="002B3FAC">
      <w:pPr>
        <w:tabs>
          <w:tab w:val="left" w:pos="1440"/>
        </w:tabs>
        <w:rPr>
          <w:rFonts w:ascii="Arial Bold" w:hAnsi="Arial Bold"/>
        </w:rPr>
      </w:pPr>
    </w:p>
    <w:p w14:paraId="7155DD9F" w14:textId="77777777" w:rsidR="002B3FAC" w:rsidRDefault="002B3FAC" w:rsidP="002B3FAC">
      <w:pPr>
        <w:tabs>
          <w:tab w:val="left" w:pos="1440"/>
        </w:tabs>
        <w:rPr>
          <w:rFonts w:ascii="Arial Bold" w:hAnsi="Arial Bold"/>
        </w:rPr>
      </w:pPr>
    </w:p>
    <w:p w14:paraId="54E1E0C6" w14:textId="0D26F2FE" w:rsidR="0005210B" w:rsidRDefault="0005210B" w:rsidP="002B3FAC">
      <w:pPr>
        <w:tabs>
          <w:tab w:val="left" w:pos="1440"/>
        </w:tabs>
        <w:rPr>
          <w:rFonts w:ascii="Arial Bold" w:hAnsi="Arial Bold"/>
        </w:rPr>
      </w:pPr>
      <w:r>
        <w:rPr>
          <w:rFonts w:ascii="Arial Bold" w:hAnsi="Arial Bold"/>
        </w:rPr>
        <w:t>QUALIFICATIONS</w:t>
      </w:r>
    </w:p>
    <w:p w14:paraId="7878DE46" w14:textId="77777777" w:rsidR="0005210B" w:rsidRPr="002B3FAC" w:rsidRDefault="0005210B" w:rsidP="002B3FAC">
      <w:pPr>
        <w:pStyle w:val="ResultTxt"/>
        <w:numPr>
          <w:ilvl w:val="0"/>
          <w:numId w:val="16"/>
        </w:numPr>
        <w:tabs>
          <w:tab w:val="clear" w:pos="634"/>
          <w:tab w:val="clear" w:pos="778"/>
        </w:tabs>
        <w:ind w:left="360"/>
        <w:rPr>
          <w:rFonts w:ascii="Arial" w:hAnsi="Arial"/>
          <w:sz w:val="20"/>
        </w:rPr>
      </w:pPr>
      <w:r w:rsidRPr="002B3FAC">
        <w:rPr>
          <w:rFonts w:ascii="Arial" w:hAnsi="Arial"/>
          <w:sz w:val="20"/>
        </w:rPr>
        <w:t>Annually affirm InterVarsity’s Statement of Faith</w:t>
      </w:r>
    </w:p>
    <w:p w14:paraId="45C41DC6" w14:textId="77777777" w:rsidR="002B3FAC" w:rsidRPr="002B3FAC" w:rsidRDefault="0005210B" w:rsidP="002B3FAC">
      <w:pPr>
        <w:pStyle w:val="ResultTxt"/>
        <w:numPr>
          <w:ilvl w:val="0"/>
          <w:numId w:val="16"/>
        </w:numPr>
        <w:tabs>
          <w:tab w:val="clear" w:pos="634"/>
          <w:tab w:val="clear" w:pos="778"/>
        </w:tabs>
        <w:ind w:left="360"/>
        <w:rPr>
          <w:rFonts w:ascii="Arial" w:hAnsi="Arial"/>
          <w:sz w:val="20"/>
        </w:rPr>
      </w:pPr>
      <w:r w:rsidRPr="002B3FAC">
        <w:rPr>
          <w:rFonts w:ascii="Arial" w:hAnsi="Arial"/>
          <w:sz w:val="20"/>
        </w:rPr>
        <w:t>Bachelor’s degree or equivalent in education/experience</w:t>
      </w:r>
    </w:p>
    <w:p w14:paraId="448E8527" w14:textId="77777777" w:rsidR="002B3FAC" w:rsidRPr="002B3FAC" w:rsidRDefault="0005210B" w:rsidP="002B3FAC">
      <w:pPr>
        <w:pStyle w:val="ResultTxt"/>
        <w:numPr>
          <w:ilvl w:val="0"/>
          <w:numId w:val="16"/>
        </w:numPr>
        <w:tabs>
          <w:tab w:val="clear" w:pos="634"/>
          <w:tab w:val="clear" w:pos="778"/>
        </w:tabs>
        <w:ind w:left="360"/>
        <w:rPr>
          <w:rFonts w:ascii="Arial" w:hAnsi="Arial"/>
          <w:sz w:val="20"/>
        </w:rPr>
      </w:pPr>
      <w:r w:rsidRPr="002B3FAC">
        <w:rPr>
          <w:rFonts w:ascii="Arial" w:hAnsi="Arial"/>
          <w:sz w:val="20"/>
        </w:rPr>
        <w:t xml:space="preserve">Cross-cultural experience in a work or </w:t>
      </w:r>
      <w:proofErr w:type="gramStart"/>
      <w:r w:rsidRPr="002B3FAC">
        <w:rPr>
          <w:rFonts w:ascii="Arial" w:hAnsi="Arial"/>
          <w:sz w:val="20"/>
        </w:rPr>
        <w:t>missions</w:t>
      </w:r>
      <w:proofErr w:type="gramEnd"/>
      <w:r w:rsidRPr="002B3FAC">
        <w:rPr>
          <w:rFonts w:ascii="Arial" w:hAnsi="Arial"/>
          <w:sz w:val="20"/>
        </w:rPr>
        <w:t xml:space="preserve"> environment</w:t>
      </w:r>
    </w:p>
    <w:p w14:paraId="3A9985A3" w14:textId="22AD1878" w:rsidR="002B3FAC" w:rsidRPr="002B3FAC" w:rsidRDefault="00423CEB" w:rsidP="002B3FAC">
      <w:pPr>
        <w:pStyle w:val="ResultTxt"/>
        <w:numPr>
          <w:ilvl w:val="0"/>
          <w:numId w:val="16"/>
        </w:numPr>
        <w:tabs>
          <w:tab w:val="clear" w:pos="634"/>
          <w:tab w:val="clear" w:pos="778"/>
        </w:tabs>
        <w:ind w:left="360"/>
        <w:rPr>
          <w:rFonts w:ascii="Arial" w:hAnsi="Arial"/>
          <w:sz w:val="20"/>
        </w:rPr>
      </w:pPr>
      <w:r w:rsidRPr="002B3FAC">
        <w:rPr>
          <w:rFonts w:ascii="Arial" w:hAnsi="Arial"/>
          <w:sz w:val="20"/>
        </w:rPr>
        <w:t>Experience advising university students</w:t>
      </w:r>
      <w:r w:rsidR="002B3FAC">
        <w:rPr>
          <w:rFonts w:ascii="Arial" w:hAnsi="Arial"/>
          <w:sz w:val="20"/>
        </w:rPr>
        <w:t xml:space="preserve"> preferred</w:t>
      </w:r>
    </w:p>
    <w:p w14:paraId="09090E21" w14:textId="591CA2AC" w:rsidR="00F96518" w:rsidRPr="002B3FAC" w:rsidRDefault="00F96518" w:rsidP="002B3FAC">
      <w:pPr>
        <w:pStyle w:val="ResultTxt"/>
        <w:numPr>
          <w:ilvl w:val="0"/>
          <w:numId w:val="16"/>
        </w:numPr>
        <w:tabs>
          <w:tab w:val="clear" w:pos="634"/>
          <w:tab w:val="clear" w:pos="778"/>
        </w:tabs>
        <w:ind w:left="360"/>
        <w:rPr>
          <w:rFonts w:ascii="Arial" w:hAnsi="Arial"/>
          <w:sz w:val="20"/>
        </w:rPr>
      </w:pPr>
      <w:r w:rsidRPr="002B3FAC">
        <w:rPr>
          <w:rFonts w:ascii="Arial" w:hAnsi="Arial"/>
          <w:sz w:val="20"/>
        </w:rPr>
        <w:t>A working knowledge of Microsoft Software applications (Word, Excel)</w:t>
      </w:r>
    </w:p>
    <w:p w14:paraId="55ED3045" w14:textId="07619E23" w:rsidR="002B3FAC" w:rsidRDefault="002B3FAC" w:rsidP="002B3FAC">
      <w:pPr>
        <w:pStyle w:val="ResultTxt"/>
        <w:numPr>
          <w:ilvl w:val="0"/>
          <w:numId w:val="16"/>
        </w:numPr>
        <w:tabs>
          <w:tab w:val="clear" w:pos="634"/>
          <w:tab w:val="clear" w:pos="778"/>
        </w:tabs>
        <w:ind w:left="360"/>
        <w:rPr>
          <w:rFonts w:ascii="Arial" w:hAnsi="Arial"/>
          <w:sz w:val="20"/>
        </w:rPr>
      </w:pPr>
      <w:r w:rsidRPr="002B3FAC">
        <w:rPr>
          <w:rFonts w:ascii="Arial" w:hAnsi="Arial"/>
          <w:sz w:val="20"/>
        </w:rPr>
        <w:t>Experience with database/client management; preference for experience with a CRM system</w:t>
      </w:r>
    </w:p>
    <w:p w14:paraId="3A6D4619" w14:textId="07C9707D" w:rsidR="002B3FAC" w:rsidRPr="002B3FAC" w:rsidRDefault="0005210B" w:rsidP="002B3FAC">
      <w:pPr>
        <w:pStyle w:val="ResultTxt"/>
        <w:numPr>
          <w:ilvl w:val="0"/>
          <w:numId w:val="16"/>
        </w:numPr>
        <w:tabs>
          <w:tab w:val="clear" w:pos="634"/>
          <w:tab w:val="clear" w:pos="778"/>
        </w:tabs>
        <w:ind w:left="360"/>
        <w:rPr>
          <w:rFonts w:ascii="Arial" w:hAnsi="Arial"/>
          <w:sz w:val="20"/>
        </w:rPr>
      </w:pPr>
      <w:r w:rsidRPr="002B3FAC">
        <w:rPr>
          <w:rFonts w:ascii="Arial" w:hAnsi="Arial"/>
          <w:sz w:val="20"/>
        </w:rPr>
        <w:t>Strong oral and written communication skills including phone skills, use of messaging and skyping with various stakeholders (students, parents, university administrators, InterVarsity staff, etc.)</w:t>
      </w:r>
    </w:p>
    <w:p w14:paraId="178C3645" w14:textId="77777777" w:rsidR="002B3FAC" w:rsidRPr="002B3FAC" w:rsidRDefault="0005210B" w:rsidP="002B3FAC">
      <w:pPr>
        <w:pStyle w:val="ResultTxt"/>
        <w:numPr>
          <w:ilvl w:val="0"/>
          <w:numId w:val="16"/>
        </w:numPr>
        <w:tabs>
          <w:tab w:val="clear" w:pos="634"/>
          <w:tab w:val="clear" w:pos="778"/>
        </w:tabs>
        <w:ind w:left="360"/>
        <w:rPr>
          <w:rFonts w:ascii="Arial" w:hAnsi="Arial"/>
          <w:sz w:val="20"/>
        </w:rPr>
      </w:pPr>
      <w:r w:rsidRPr="002B3FAC">
        <w:rPr>
          <w:rFonts w:ascii="Arial" w:hAnsi="Arial"/>
          <w:sz w:val="20"/>
        </w:rPr>
        <w:t>Availability for some travel, including international travel, up to 10% of job</w:t>
      </w:r>
    </w:p>
    <w:p w14:paraId="43ADC431" w14:textId="69204F39" w:rsidR="002B3FAC" w:rsidRPr="002B3FAC" w:rsidRDefault="0005210B" w:rsidP="002B3FAC">
      <w:pPr>
        <w:pStyle w:val="ResultTxt"/>
        <w:numPr>
          <w:ilvl w:val="0"/>
          <w:numId w:val="16"/>
        </w:numPr>
        <w:tabs>
          <w:tab w:val="clear" w:pos="634"/>
          <w:tab w:val="clear" w:pos="778"/>
        </w:tabs>
        <w:ind w:left="360"/>
        <w:rPr>
          <w:rFonts w:ascii="Arial" w:hAnsi="Arial"/>
          <w:sz w:val="20"/>
        </w:rPr>
      </w:pPr>
      <w:r w:rsidRPr="002B3FAC">
        <w:rPr>
          <w:rFonts w:ascii="Arial" w:hAnsi="Arial"/>
          <w:sz w:val="20"/>
        </w:rPr>
        <w:t>Ability to work occasional evenings and weekends, usually as related to events or travel</w:t>
      </w:r>
    </w:p>
    <w:p w14:paraId="4E565091" w14:textId="1B6B8B3D" w:rsidR="0005210B" w:rsidRPr="002B3FAC" w:rsidRDefault="0005210B" w:rsidP="002B3FAC">
      <w:pPr>
        <w:pStyle w:val="ResultTxt"/>
        <w:ind w:left="360" w:firstLine="0"/>
        <w:rPr>
          <w:rFonts w:ascii="Arial" w:hAnsi="Arial"/>
          <w:sz w:val="20"/>
        </w:rPr>
      </w:pPr>
    </w:p>
    <w:p w14:paraId="17F82B04" w14:textId="5AFFD045" w:rsidR="00EC19AD" w:rsidRDefault="00EC19AD" w:rsidP="0005210B">
      <w:pPr>
        <w:pStyle w:val="Heading11"/>
        <w:jc w:val="center"/>
        <w:rPr>
          <w:rFonts w:ascii="Times New Roman" w:hAnsi="Times New Roman"/>
          <w:sz w:val="28"/>
        </w:rPr>
      </w:pPr>
    </w:p>
    <w:p w14:paraId="69465C30" w14:textId="356F7721" w:rsidR="00AA0EB1" w:rsidRDefault="00EC19AD" w:rsidP="00AA0EB1">
      <w:r>
        <w:br/>
      </w:r>
      <w:r>
        <w:br/>
      </w:r>
      <w:r>
        <w:lastRenderedPageBreak/>
        <w:br/>
      </w:r>
      <w:r>
        <w:br/>
      </w:r>
    </w:p>
    <w:p w14:paraId="40DC7CB5" w14:textId="65A8FC99" w:rsidR="00AA0EB1" w:rsidRPr="00AA0EB1" w:rsidRDefault="00AA0EB1" w:rsidP="00AA0EB1"/>
    <w:p w14:paraId="04EFFCF2" w14:textId="168F43C5" w:rsidR="0005210B" w:rsidRDefault="0005210B" w:rsidP="0005210B">
      <w:pPr>
        <w:pStyle w:val="Heading11"/>
        <w:jc w:val="center"/>
        <w:rPr>
          <w:sz w:val="28"/>
        </w:rPr>
      </w:pPr>
      <w:r>
        <w:rPr>
          <w:sz w:val="28"/>
        </w:rPr>
        <w:t xml:space="preserve">Study Abroad </w:t>
      </w:r>
      <w:r w:rsidR="0085073A">
        <w:rPr>
          <w:sz w:val="28"/>
        </w:rPr>
        <w:t>Student Coordinator</w:t>
      </w:r>
      <w:r>
        <w:rPr>
          <w:sz w:val="28"/>
        </w:rPr>
        <w:t xml:space="preserve"> </w:t>
      </w:r>
    </w:p>
    <w:p w14:paraId="05C7886A" w14:textId="77777777" w:rsidR="0005210B" w:rsidRDefault="0005210B" w:rsidP="0005210B">
      <w:pPr>
        <w:pStyle w:val="Subtitle1"/>
        <w:tabs>
          <w:tab w:val="clear" w:pos="-1152"/>
          <w:tab w:val="clear" w:pos="-720"/>
        </w:tabs>
      </w:pPr>
      <w:r>
        <w:t>InterVarsity Christian Fellowship/USA</w:t>
      </w:r>
    </w:p>
    <w:p w14:paraId="52C8FC56" w14:textId="77777777" w:rsidR="0005210B" w:rsidRDefault="0005210B" w:rsidP="0005210B">
      <w:pPr>
        <w:tabs>
          <w:tab w:val="left" w:pos="0"/>
          <w:tab w:val="left" w:pos="0"/>
          <w:tab w:val="left" w:pos="0"/>
          <w:tab w:val="left" w:pos="360"/>
          <w:tab w:val="left" w:pos="1440"/>
        </w:tabs>
        <w:jc w:val="center"/>
        <w:rPr>
          <w:rFonts w:ascii="Times New Roman Bold Italic" w:hAnsi="Times New Roman Bold Italic"/>
          <w:sz w:val="22"/>
        </w:rPr>
      </w:pPr>
    </w:p>
    <w:p w14:paraId="03854111" w14:textId="77777777" w:rsidR="0005210B" w:rsidRDefault="0005210B" w:rsidP="0005210B">
      <w:pPr>
        <w:tabs>
          <w:tab w:val="left" w:pos="0"/>
          <w:tab w:val="left" w:pos="0"/>
          <w:tab w:val="left" w:pos="0"/>
          <w:tab w:val="left" w:pos="499"/>
          <w:tab w:val="left" w:pos="1440"/>
        </w:tabs>
        <w:jc w:val="both"/>
        <w:rPr>
          <w:rFonts w:ascii="Arial Bold" w:hAnsi="Arial Bold"/>
        </w:rPr>
      </w:pPr>
      <w:r>
        <w:rPr>
          <w:rFonts w:ascii="Arial Bold" w:hAnsi="Arial Bold"/>
        </w:rPr>
        <w:t>Frame of Reference</w:t>
      </w:r>
    </w:p>
    <w:p w14:paraId="2A1DEA24" w14:textId="77777777" w:rsidR="0005210B" w:rsidRDefault="0005210B" w:rsidP="0005210B">
      <w:pPr>
        <w:tabs>
          <w:tab w:val="left" w:pos="0"/>
          <w:tab w:val="left" w:pos="0"/>
          <w:tab w:val="left" w:pos="0"/>
          <w:tab w:val="left" w:pos="499"/>
          <w:tab w:val="left" w:pos="1440"/>
        </w:tabs>
        <w:jc w:val="both"/>
        <w:rPr>
          <w:rFonts w:ascii="Arial Bold" w:hAnsi="Arial Bold"/>
        </w:rPr>
      </w:pPr>
    </w:p>
    <w:p w14:paraId="58AC2D0F" w14:textId="77777777" w:rsidR="0005210B" w:rsidRDefault="0005210B" w:rsidP="0005210B">
      <w:pPr>
        <w:tabs>
          <w:tab w:val="left" w:pos="0"/>
          <w:tab w:val="left" w:pos="0"/>
          <w:tab w:val="left" w:pos="0"/>
          <w:tab w:val="left" w:pos="499"/>
          <w:tab w:val="left" w:pos="1440"/>
        </w:tabs>
        <w:jc w:val="both"/>
        <w:rPr>
          <w:rFonts w:ascii="Arial" w:hAnsi="Arial"/>
        </w:rPr>
      </w:pPr>
      <w:r>
        <w:rPr>
          <w:rFonts w:ascii="Arial" w:hAnsi="Arial"/>
        </w:rPr>
        <w:t>All staff members subscribe annually to the Purpose Statement of InterVarsity:</w:t>
      </w:r>
    </w:p>
    <w:p w14:paraId="60498B50" w14:textId="77777777" w:rsidR="0005210B" w:rsidRDefault="0005210B" w:rsidP="0005210B">
      <w:pPr>
        <w:tabs>
          <w:tab w:val="left" w:pos="0"/>
          <w:tab w:val="left" w:pos="0"/>
          <w:tab w:val="left" w:pos="0"/>
          <w:tab w:val="left" w:pos="499"/>
          <w:tab w:val="left" w:pos="1440"/>
        </w:tabs>
        <w:jc w:val="both"/>
        <w:rPr>
          <w:rFonts w:ascii="Arial" w:hAnsi="Arial"/>
        </w:rPr>
      </w:pPr>
    </w:p>
    <w:p w14:paraId="0072675D" w14:textId="77777777" w:rsidR="0005210B" w:rsidRDefault="0005210B" w:rsidP="0005210B">
      <w:pPr>
        <w:tabs>
          <w:tab w:val="left" w:pos="0"/>
          <w:tab w:val="left" w:pos="0"/>
          <w:tab w:val="left" w:pos="0"/>
          <w:tab w:val="left" w:pos="499"/>
          <w:tab w:val="left" w:pos="1440"/>
        </w:tabs>
        <w:jc w:val="center"/>
        <w:rPr>
          <w:rFonts w:ascii="Arial" w:hAnsi="Arial"/>
        </w:rPr>
      </w:pPr>
      <w:r>
        <w:rPr>
          <w:rFonts w:ascii="Arial Italic" w:hAnsi="Arial Italic"/>
        </w:rPr>
        <w:t>In response to God’s love, grace and truth:</w:t>
      </w:r>
    </w:p>
    <w:p w14:paraId="3FF41275" w14:textId="77777777" w:rsidR="0005210B" w:rsidRDefault="0005210B" w:rsidP="0005210B">
      <w:pPr>
        <w:tabs>
          <w:tab w:val="left" w:pos="0"/>
          <w:tab w:val="left" w:pos="0"/>
          <w:tab w:val="left" w:pos="0"/>
          <w:tab w:val="left" w:pos="499"/>
          <w:tab w:val="left" w:pos="1440"/>
        </w:tabs>
        <w:jc w:val="center"/>
        <w:rPr>
          <w:rFonts w:ascii="Arial" w:hAnsi="Arial"/>
        </w:rPr>
      </w:pPr>
      <w:r>
        <w:rPr>
          <w:rFonts w:ascii="Arial" w:hAnsi="Arial"/>
        </w:rPr>
        <w:t>The purpose of InterVarsity Christian Fellowship/USA is</w:t>
      </w:r>
    </w:p>
    <w:p w14:paraId="1174EAC6" w14:textId="77777777" w:rsidR="0005210B" w:rsidRDefault="0005210B" w:rsidP="0005210B">
      <w:pPr>
        <w:tabs>
          <w:tab w:val="left" w:pos="0"/>
          <w:tab w:val="left" w:pos="0"/>
          <w:tab w:val="left" w:pos="0"/>
          <w:tab w:val="left" w:pos="499"/>
          <w:tab w:val="left" w:pos="1440"/>
        </w:tabs>
        <w:jc w:val="center"/>
        <w:rPr>
          <w:rFonts w:ascii="Arial" w:hAnsi="Arial"/>
        </w:rPr>
      </w:pPr>
      <w:r>
        <w:rPr>
          <w:rFonts w:ascii="Arial" w:hAnsi="Arial"/>
        </w:rPr>
        <w:t xml:space="preserve">to establish and advance at colleges and universities </w:t>
      </w:r>
    </w:p>
    <w:p w14:paraId="4D5F6BD2" w14:textId="77777777" w:rsidR="0005210B" w:rsidRDefault="0005210B" w:rsidP="0005210B">
      <w:pPr>
        <w:tabs>
          <w:tab w:val="left" w:pos="0"/>
          <w:tab w:val="left" w:pos="0"/>
          <w:tab w:val="left" w:pos="0"/>
          <w:tab w:val="left" w:pos="499"/>
          <w:tab w:val="left" w:pos="1440"/>
        </w:tabs>
        <w:jc w:val="center"/>
        <w:rPr>
          <w:rFonts w:ascii="Arial" w:hAnsi="Arial"/>
        </w:rPr>
      </w:pPr>
      <w:r>
        <w:rPr>
          <w:rFonts w:ascii="Arial" w:hAnsi="Arial"/>
        </w:rPr>
        <w:t xml:space="preserve">witnessing communities of students and faculty </w:t>
      </w:r>
    </w:p>
    <w:p w14:paraId="60B8327A" w14:textId="77777777" w:rsidR="0005210B" w:rsidRDefault="0005210B" w:rsidP="0005210B">
      <w:pPr>
        <w:tabs>
          <w:tab w:val="left" w:pos="0"/>
          <w:tab w:val="left" w:pos="0"/>
          <w:tab w:val="left" w:pos="0"/>
          <w:tab w:val="left" w:pos="499"/>
          <w:tab w:val="left" w:pos="1440"/>
        </w:tabs>
        <w:jc w:val="center"/>
        <w:rPr>
          <w:rFonts w:ascii="Arial" w:hAnsi="Arial"/>
        </w:rPr>
      </w:pPr>
      <w:r>
        <w:rPr>
          <w:rFonts w:ascii="Arial" w:hAnsi="Arial"/>
        </w:rPr>
        <w:t>who follow Jesus as Savior and Lord:</w:t>
      </w:r>
    </w:p>
    <w:p w14:paraId="15754E56" w14:textId="77777777" w:rsidR="0005210B" w:rsidRDefault="0005210B" w:rsidP="0005210B">
      <w:pPr>
        <w:tabs>
          <w:tab w:val="left" w:pos="0"/>
          <w:tab w:val="left" w:pos="0"/>
          <w:tab w:val="left" w:pos="0"/>
          <w:tab w:val="left" w:pos="499"/>
          <w:tab w:val="left" w:pos="1440"/>
        </w:tabs>
        <w:jc w:val="center"/>
        <w:rPr>
          <w:rFonts w:ascii="Arial" w:hAnsi="Arial"/>
        </w:rPr>
      </w:pPr>
      <w:r>
        <w:rPr>
          <w:rFonts w:ascii="Arial" w:hAnsi="Arial"/>
        </w:rPr>
        <w:t>growing in love for God,</w:t>
      </w:r>
    </w:p>
    <w:p w14:paraId="504AEED1" w14:textId="77777777" w:rsidR="0005210B" w:rsidRDefault="0005210B" w:rsidP="0005210B">
      <w:pPr>
        <w:tabs>
          <w:tab w:val="left" w:pos="0"/>
          <w:tab w:val="left" w:pos="0"/>
          <w:tab w:val="left" w:pos="0"/>
          <w:tab w:val="left" w:pos="499"/>
          <w:tab w:val="left" w:pos="1440"/>
        </w:tabs>
        <w:jc w:val="center"/>
        <w:rPr>
          <w:rFonts w:ascii="Arial" w:hAnsi="Arial"/>
        </w:rPr>
      </w:pPr>
      <w:r>
        <w:rPr>
          <w:rFonts w:ascii="Arial" w:hAnsi="Arial"/>
        </w:rPr>
        <w:t>God’s Word,</w:t>
      </w:r>
    </w:p>
    <w:p w14:paraId="65B89CE4" w14:textId="77777777" w:rsidR="0005210B" w:rsidRDefault="0005210B" w:rsidP="0005210B">
      <w:pPr>
        <w:tabs>
          <w:tab w:val="left" w:pos="0"/>
          <w:tab w:val="left" w:pos="0"/>
          <w:tab w:val="left" w:pos="0"/>
          <w:tab w:val="left" w:pos="499"/>
          <w:tab w:val="left" w:pos="1440"/>
        </w:tabs>
        <w:jc w:val="center"/>
        <w:rPr>
          <w:rFonts w:ascii="Arial" w:hAnsi="Arial"/>
        </w:rPr>
      </w:pPr>
      <w:r>
        <w:rPr>
          <w:rFonts w:ascii="Arial" w:hAnsi="Arial"/>
        </w:rPr>
        <w:t>God’s people of every ethnicity and culture</w:t>
      </w:r>
    </w:p>
    <w:p w14:paraId="7667D647" w14:textId="77777777" w:rsidR="0005210B" w:rsidRDefault="0005210B" w:rsidP="0005210B">
      <w:pPr>
        <w:tabs>
          <w:tab w:val="left" w:pos="0"/>
          <w:tab w:val="left" w:pos="0"/>
          <w:tab w:val="left" w:pos="0"/>
          <w:tab w:val="left" w:pos="499"/>
          <w:tab w:val="left" w:pos="1440"/>
        </w:tabs>
        <w:jc w:val="center"/>
        <w:rPr>
          <w:rFonts w:ascii="Arial" w:hAnsi="Arial"/>
        </w:rPr>
      </w:pPr>
      <w:r>
        <w:rPr>
          <w:rFonts w:ascii="Arial" w:hAnsi="Arial"/>
        </w:rPr>
        <w:t>and God’s purposes in the world.</w:t>
      </w:r>
    </w:p>
    <w:p w14:paraId="089460E0" w14:textId="77777777" w:rsidR="0005210B" w:rsidRDefault="0005210B" w:rsidP="0005210B">
      <w:pPr>
        <w:tabs>
          <w:tab w:val="left" w:pos="0"/>
          <w:tab w:val="left" w:pos="0"/>
          <w:tab w:val="left" w:pos="0"/>
          <w:tab w:val="left" w:pos="499"/>
          <w:tab w:val="left" w:pos="1440"/>
        </w:tabs>
        <w:jc w:val="center"/>
        <w:rPr>
          <w:rFonts w:ascii="Arial" w:hAnsi="Arial"/>
        </w:rPr>
      </w:pPr>
    </w:p>
    <w:p w14:paraId="3F552740" w14:textId="77777777" w:rsidR="0005210B" w:rsidRDefault="0005210B" w:rsidP="0005210B">
      <w:pPr>
        <w:tabs>
          <w:tab w:val="left" w:pos="0"/>
          <w:tab w:val="left" w:pos="0"/>
          <w:tab w:val="left" w:pos="0"/>
          <w:tab w:val="left" w:pos="499"/>
          <w:tab w:val="left" w:pos="1440"/>
        </w:tabs>
        <w:jc w:val="both"/>
        <w:rPr>
          <w:rFonts w:ascii="Arial" w:hAnsi="Arial"/>
        </w:rPr>
      </w:pPr>
      <w:r>
        <w:rPr>
          <w:rFonts w:ascii="Arial" w:hAnsi="Arial"/>
        </w:rPr>
        <w:t xml:space="preserve">This purpose is admittedly more limited than the Great Commission.  As a mission extension of the local church, we have adopted boundaries on our activities based on our call to serve a defined group of God’s people.  Within the context of InterVarsity’s purpose, all of the relationships and tasks that staff members engage in as part of their work for InterVarsity have both eternal and temporal components.  </w:t>
      </w:r>
    </w:p>
    <w:p w14:paraId="40CF8CBB" w14:textId="77777777" w:rsidR="0005210B" w:rsidRDefault="0005210B" w:rsidP="0005210B">
      <w:pPr>
        <w:tabs>
          <w:tab w:val="left" w:pos="0"/>
          <w:tab w:val="left" w:pos="0"/>
          <w:tab w:val="left" w:pos="0"/>
          <w:tab w:val="left" w:pos="499"/>
          <w:tab w:val="left" w:pos="1440"/>
        </w:tabs>
        <w:jc w:val="both"/>
        <w:rPr>
          <w:rFonts w:ascii="Arial Italic" w:hAnsi="Arial Italic"/>
          <w:u w:val="single"/>
        </w:rPr>
      </w:pPr>
    </w:p>
    <w:p w14:paraId="7556AA89" w14:textId="77777777" w:rsidR="0005210B" w:rsidRDefault="0005210B" w:rsidP="0005210B">
      <w:pPr>
        <w:tabs>
          <w:tab w:val="left" w:pos="0"/>
          <w:tab w:val="left" w:pos="0"/>
          <w:tab w:val="left" w:pos="0"/>
          <w:tab w:val="left" w:pos="499"/>
          <w:tab w:val="left" w:pos="1440"/>
        </w:tabs>
        <w:jc w:val="both"/>
        <w:rPr>
          <w:rFonts w:ascii="Arial Italic" w:hAnsi="Arial Italic"/>
        </w:rPr>
      </w:pPr>
      <w:r>
        <w:rPr>
          <w:rFonts w:ascii="Arial Italic" w:hAnsi="Arial Italic"/>
          <w:u w:val="single"/>
        </w:rPr>
        <w:t>Values:</w:t>
      </w:r>
    </w:p>
    <w:p w14:paraId="18D94A59" w14:textId="77777777" w:rsidR="0005210B" w:rsidRDefault="0005210B" w:rsidP="0005210B">
      <w:pPr>
        <w:tabs>
          <w:tab w:val="left" w:pos="0"/>
          <w:tab w:val="left" w:pos="0"/>
          <w:tab w:val="left" w:pos="0"/>
          <w:tab w:val="left" w:pos="499"/>
          <w:tab w:val="left" w:pos="1440"/>
        </w:tabs>
        <w:jc w:val="both"/>
        <w:rPr>
          <w:rFonts w:ascii="Arial" w:hAnsi="Arial"/>
        </w:rPr>
      </w:pPr>
      <w:r>
        <w:rPr>
          <w:rFonts w:ascii="Arial Italic" w:hAnsi="Arial Italic"/>
        </w:rPr>
        <w:t xml:space="preserve">     </w:t>
      </w:r>
    </w:p>
    <w:p w14:paraId="6306067B" w14:textId="77777777" w:rsidR="0005210B" w:rsidRDefault="0005210B" w:rsidP="0005210B">
      <w:pPr>
        <w:tabs>
          <w:tab w:val="left" w:pos="0"/>
          <w:tab w:val="left" w:pos="0"/>
          <w:tab w:val="left" w:pos="0"/>
          <w:tab w:val="left" w:pos="499"/>
          <w:tab w:val="left" w:pos="1440"/>
        </w:tabs>
        <w:jc w:val="both"/>
        <w:rPr>
          <w:rFonts w:ascii="Arial" w:hAnsi="Arial"/>
        </w:rPr>
      </w:pPr>
      <w:r>
        <w:rPr>
          <w:rFonts w:ascii="Arial" w:hAnsi="Arial"/>
        </w:rPr>
        <w:t>InterVarsity is committed to developing men and women from diverse cultures, backgrounds, and generations, whom God calls to work with us for both shorter and longer periods of service, as we pursue the call of God in the university world.</w:t>
      </w:r>
    </w:p>
    <w:p w14:paraId="793387D4" w14:textId="77777777" w:rsidR="0005210B" w:rsidRDefault="0005210B" w:rsidP="0005210B">
      <w:pPr>
        <w:tabs>
          <w:tab w:val="left" w:pos="0"/>
          <w:tab w:val="left" w:pos="0"/>
          <w:tab w:val="left" w:pos="0"/>
          <w:tab w:val="left" w:pos="499"/>
          <w:tab w:val="left" w:pos="1440"/>
        </w:tabs>
        <w:jc w:val="both"/>
        <w:rPr>
          <w:rFonts w:ascii="Arial" w:hAnsi="Arial"/>
        </w:rPr>
      </w:pPr>
    </w:p>
    <w:p w14:paraId="48EEC67A" w14:textId="77777777" w:rsidR="0005210B" w:rsidRDefault="0005210B" w:rsidP="0005210B">
      <w:pPr>
        <w:tabs>
          <w:tab w:val="left" w:pos="0"/>
          <w:tab w:val="left" w:pos="0"/>
          <w:tab w:val="left" w:pos="0"/>
          <w:tab w:val="left" w:pos="499"/>
          <w:tab w:val="left" w:pos="1440"/>
        </w:tabs>
        <w:jc w:val="both"/>
        <w:rPr>
          <w:rFonts w:ascii="Arial Bold" w:hAnsi="Arial Bold"/>
        </w:rPr>
      </w:pPr>
      <w:r>
        <w:rPr>
          <w:rFonts w:ascii="Arial Italic" w:hAnsi="Arial Italic"/>
          <w:u w:val="single"/>
        </w:rPr>
        <w:t>Maturing Disciple of Jesus Christ:</w:t>
      </w:r>
    </w:p>
    <w:p w14:paraId="0B4116E8" w14:textId="77777777" w:rsidR="0005210B" w:rsidRDefault="0005210B" w:rsidP="0005210B">
      <w:pPr>
        <w:tabs>
          <w:tab w:val="left" w:pos="0"/>
          <w:tab w:val="left" w:pos="0"/>
          <w:tab w:val="left" w:pos="0"/>
          <w:tab w:val="left" w:pos="499"/>
          <w:tab w:val="left" w:pos="1440"/>
        </w:tabs>
        <w:jc w:val="both"/>
        <w:rPr>
          <w:rFonts w:ascii="Arial Bold" w:hAnsi="Arial Bold"/>
        </w:rPr>
      </w:pPr>
    </w:p>
    <w:p w14:paraId="5B187AED" w14:textId="77777777" w:rsidR="0005210B" w:rsidRDefault="0005210B" w:rsidP="0005210B">
      <w:pPr>
        <w:tabs>
          <w:tab w:val="left" w:pos="0"/>
          <w:tab w:val="left" w:pos="0"/>
          <w:tab w:val="left" w:pos="0"/>
          <w:tab w:val="left" w:pos="499"/>
          <w:tab w:val="left" w:pos="1440"/>
        </w:tabs>
        <w:jc w:val="both"/>
        <w:rPr>
          <w:rFonts w:ascii="Arial" w:hAnsi="Arial"/>
        </w:rPr>
      </w:pPr>
      <w:r>
        <w:rPr>
          <w:rFonts w:ascii="Arial" w:hAnsi="Arial"/>
        </w:rPr>
        <w:t>Every InterVarsity staff member is to be a maturing disciple of the Lord Jesus Christ, growing in obedience to the Scriptures.  The marks of a long-term love relationship with Christ in the fullness of His Spirit are described in Galatians 5:22</w:t>
      </w:r>
      <w:proofErr w:type="gramStart"/>
      <w:r>
        <w:rPr>
          <w:rFonts w:ascii="Arial" w:hAnsi="Arial"/>
        </w:rPr>
        <w:t>:  “</w:t>
      </w:r>
      <w:proofErr w:type="gramEnd"/>
      <w:r>
        <w:rPr>
          <w:rFonts w:ascii="Arial" w:hAnsi="Arial"/>
        </w:rPr>
        <w:t>The fruit of the Spirit is love, joy, peace, patience, kindness, goodness, faithfulness, gentleness and self control.”  In the workplace, this fruit is revealed in healthy working relationships which encourage all staff to accomplish their work and enhance their focus on the spiritual aspects of their work.</w:t>
      </w:r>
    </w:p>
    <w:p w14:paraId="5530BC39" w14:textId="77777777" w:rsidR="0005210B" w:rsidRDefault="0005210B" w:rsidP="0005210B">
      <w:pPr>
        <w:tabs>
          <w:tab w:val="left" w:pos="0"/>
          <w:tab w:val="left" w:pos="0"/>
          <w:tab w:val="left" w:pos="0"/>
          <w:tab w:val="left" w:pos="499"/>
          <w:tab w:val="left" w:pos="1440"/>
        </w:tabs>
        <w:jc w:val="both"/>
        <w:rPr>
          <w:rFonts w:ascii="Arial" w:hAnsi="Arial"/>
        </w:rPr>
      </w:pPr>
    </w:p>
    <w:p w14:paraId="49B1C6A6" w14:textId="77777777" w:rsidR="0005210B" w:rsidRDefault="0005210B" w:rsidP="0005210B">
      <w:pPr>
        <w:tabs>
          <w:tab w:val="left" w:pos="0"/>
          <w:tab w:val="left" w:pos="0"/>
          <w:tab w:val="left" w:pos="0"/>
          <w:tab w:val="left" w:pos="499"/>
          <w:tab w:val="left" w:pos="1440"/>
        </w:tabs>
        <w:jc w:val="both"/>
        <w:rPr>
          <w:rFonts w:ascii="Arial" w:hAnsi="Arial"/>
        </w:rPr>
      </w:pPr>
      <w:r>
        <w:rPr>
          <w:rFonts w:ascii="Arial Italic" w:hAnsi="Arial Italic"/>
          <w:u w:val="single"/>
        </w:rPr>
        <w:t>Team Work</w:t>
      </w:r>
      <w:r>
        <w:rPr>
          <w:rFonts w:ascii="Arial" w:hAnsi="Arial"/>
          <w:u w:val="single"/>
        </w:rPr>
        <w:t>:</w:t>
      </w:r>
    </w:p>
    <w:p w14:paraId="441EB661" w14:textId="77777777" w:rsidR="0005210B" w:rsidRDefault="0005210B" w:rsidP="0005210B">
      <w:pPr>
        <w:tabs>
          <w:tab w:val="left" w:pos="0"/>
          <w:tab w:val="left" w:pos="0"/>
          <w:tab w:val="left" w:pos="0"/>
          <w:tab w:val="left" w:pos="499"/>
          <w:tab w:val="left" w:pos="1440"/>
        </w:tabs>
        <w:jc w:val="both"/>
        <w:rPr>
          <w:rFonts w:ascii="Arial" w:hAnsi="Arial"/>
        </w:rPr>
      </w:pPr>
    </w:p>
    <w:p w14:paraId="69478C8A" w14:textId="77777777" w:rsidR="0005210B" w:rsidRDefault="0005210B" w:rsidP="0005210B">
      <w:pPr>
        <w:tabs>
          <w:tab w:val="left" w:pos="0"/>
          <w:tab w:val="left" w:pos="0"/>
          <w:tab w:val="left" w:pos="0"/>
          <w:tab w:val="left" w:pos="499"/>
          <w:tab w:val="left" w:pos="1440"/>
        </w:tabs>
        <w:jc w:val="both"/>
        <w:rPr>
          <w:rFonts w:ascii="Arial" w:hAnsi="Arial"/>
        </w:rPr>
      </w:pPr>
      <w:r>
        <w:rPr>
          <w:rFonts w:ascii="Arial" w:hAnsi="Arial"/>
        </w:rPr>
        <w:t>Each individual staff person is a vital member of Christ’s body.  This means that we will work with one another in ways that honor and encourage all to grow in Christ while accomplishing His work.  Our community requires that each individual serve as a team member in a collegial and open environment based on values, relationships, and vision as well as structure and position.</w:t>
      </w:r>
    </w:p>
    <w:p w14:paraId="78E77A26" w14:textId="77777777" w:rsidR="0005210B" w:rsidRDefault="0005210B" w:rsidP="0005210B">
      <w:pPr>
        <w:tabs>
          <w:tab w:val="left" w:pos="0"/>
          <w:tab w:val="left" w:pos="0"/>
          <w:tab w:val="left" w:pos="0"/>
          <w:tab w:val="left" w:pos="499"/>
          <w:tab w:val="left" w:pos="1440"/>
        </w:tabs>
        <w:jc w:val="both"/>
        <w:rPr>
          <w:rFonts w:ascii="Arial" w:hAnsi="Arial"/>
        </w:rPr>
      </w:pPr>
    </w:p>
    <w:p w14:paraId="6345F2D9" w14:textId="77777777" w:rsidR="0005210B" w:rsidRPr="004700A7" w:rsidRDefault="0005210B" w:rsidP="0005210B">
      <w:pPr>
        <w:tabs>
          <w:tab w:val="left" w:pos="360"/>
          <w:tab w:val="left" w:pos="1440"/>
        </w:tabs>
        <w:rPr>
          <w:rFonts w:ascii="Arial" w:hAnsi="Arial"/>
        </w:rPr>
      </w:pPr>
      <w:r>
        <w:rPr>
          <w:rFonts w:ascii="Arial" w:hAnsi="Arial"/>
        </w:rPr>
        <w:t>InterVarsity staff, both employees and volunteers, commit to serve God and all InterVarsity colleagues, students, and partners, with sensitivity to both the eternal and temporal dimensions of our work.  “Whatever your task, work heartily, as serving the Lord.” (Colossians 3:23a)</w:t>
      </w:r>
    </w:p>
    <w:p w14:paraId="0D82502B" w14:textId="77777777" w:rsidR="00D76683" w:rsidRDefault="00D76683"/>
    <w:sectPr w:rsidR="00D76683">
      <w:footerReference w:type="even" r:id="rId7"/>
      <w:footerReference w:type="default" r:id="rId8"/>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1BB9E" w14:textId="77777777" w:rsidR="007A16A4" w:rsidRDefault="007A16A4">
      <w:r>
        <w:separator/>
      </w:r>
    </w:p>
  </w:endnote>
  <w:endnote w:type="continuationSeparator" w:id="0">
    <w:p w14:paraId="7D68C636" w14:textId="77777777" w:rsidR="007A16A4" w:rsidRDefault="007A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Segoe UI"/>
    <w:charset w:val="00"/>
    <w:family w:val="auto"/>
    <w:pitch w:val="variable"/>
    <w:sig w:usb0="E1000AEF" w:usb1="5000A1FF" w:usb2="00000000" w:usb3="00000000" w:csb0="000001BF" w:csb1="00000000"/>
  </w:font>
  <w:font w:name="ヒラギノ角ゴ Pro W3">
    <w:altName w:val="Yu Gothic"/>
    <w:charset w:val="80"/>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Italic">
    <w:altName w:val="Times New Roman"/>
    <w:panose1 w:val="02020703060505090304"/>
    <w:charset w:val="00"/>
    <w:family w:val="auto"/>
    <w:pitch w:val="variable"/>
    <w:sig w:usb0="E0000AFF" w:usb1="00007843" w:usb2="00000001" w:usb3="00000000" w:csb0="000001BF" w:csb1="00000000"/>
  </w:font>
  <w:font w:name="Arial Italic">
    <w:altName w:val="Arial"/>
    <w:panose1 w:val="020B0604020202090204"/>
    <w:charset w:val="00"/>
    <w:family w:val="auto"/>
    <w:pitch w:val="variable"/>
    <w:sig w:usb0="E0000AFF" w:usb1="00007843"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3DBAD" w14:textId="77777777" w:rsidR="006C2205" w:rsidRDefault="000E263F">
    <w:pPr>
      <w:pStyle w:val="Footer1"/>
      <w:rPr>
        <w:rFonts w:ascii="Arial Italic" w:hAnsi="Arial Italic"/>
        <w:sz w:val="18"/>
      </w:rPr>
    </w:pPr>
    <w:r>
      <w:rPr>
        <w:rFonts w:ascii="Arial Italic" w:hAnsi="Arial Italic"/>
        <w:sz w:val="18"/>
      </w:rPr>
      <w:t>SB, 9/30/2013, revised TS 6/8/14, revised ARN 6/10/2014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A68B6" w14:textId="7C77DEED" w:rsidR="006C2205" w:rsidRDefault="000E263F">
    <w:pPr>
      <w:pStyle w:val="Footer1"/>
      <w:rPr>
        <w:rFonts w:ascii="Arial Italic" w:hAnsi="Arial Italic"/>
        <w:sz w:val="18"/>
      </w:rPr>
    </w:pPr>
    <w:r>
      <w:rPr>
        <w:rFonts w:ascii="Arial Italic" w:hAnsi="Arial Italic"/>
        <w:sz w:val="18"/>
      </w:rPr>
      <w:t xml:space="preserve">TS </w:t>
    </w:r>
    <w:r w:rsidR="009F5855">
      <w:rPr>
        <w:rFonts w:ascii="Arial Italic" w:hAnsi="Arial Italic"/>
        <w:sz w:val="18"/>
      </w:rPr>
      <w:t>2/13/2018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4464E" w14:textId="77777777" w:rsidR="007A16A4" w:rsidRDefault="007A16A4">
      <w:r>
        <w:separator/>
      </w:r>
    </w:p>
  </w:footnote>
  <w:footnote w:type="continuationSeparator" w:id="0">
    <w:p w14:paraId="640DE72F" w14:textId="77777777" w:rsidR="007A16A4" w:rsidRDefault="007A1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4"/>
    <w:multiLevelType w:val="multilevel"/>
    <w:tmpl w:val="894EE876"/>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3"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6"/>
    <w:multiLevelType w:val="multilevel"/>
    <w:tmpl w:val="894EE87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5"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8"/>
    <w:multiLevelType w:val="multilevel"/>
    <w:tmpl w:val="894EE87A"/>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7"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A"/>
    <w:multiLevelType w:val="multilevel"/>
    <w:tmpl w:val="894EE87C"/>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9"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1AF4EA8"/>
    <w:multiLevelType w:val="hybridMultilevel"/>
    <w:tmpl w:val="A2DA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231C2"/>
    <w:multiLevelType w:val="hybridMultilevel"/>
    <w:tmpl w:val="250E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C3F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620EA4"/>
    <w:multiLevelType w:val="hybridMultilevel"/>
    <w:tmpl w:val="B616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92D1C"/>
    <w:multiLevelType w:val="hybridMultilevel"/>
    <w:tmpl w:val="756C3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8118CB"/>
    <w:multiLevelType w:val="hybridMultilevel"/>
    <w:tmpl w:val="BF44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F94230"/>
    <w:multiLevelType w:val="hybridMultilevel"/>
    <w:tmpl w:val="CD06E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13"/>
  </w:num>
  <w:num w:numId="13">
    <w:abstractNumId w:val="11"/>
  </w:num>
  <w:num w:numId="14">
    <w:abstractNumId w:val="10"/>
  </w:num>
  <w:num w:numId="15">
    <w:abstractNumId w:val="12"/>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10B"/>
    <w:rsid w:val="0005210B"/>
    <w:rsid w:val="000E263F"/>
    <w:rsid w:val="00137483"/>
    <w:rsid w:val="002B3FAC"/>
    <w:rsid w:val="002C0EA4"/>
    <w:rsid w:val="002D6584"/>
    <w:rsid w:val="002D7E8A"/>
    <w:rsid w:val="00402FA0"/>
    <w:rsid w:val="00423CEB"/>
    <w:rsid w:val="00510FE0"/>
    <w:rsid w:val="00535441"/>
    <w:rsid w:val="007A16A4"/>
    <w:rsid w:val="007F4DC1"/>
    <w:rsid w:val="008414C6"/>
    <w:rsid w:val="0085073A"/>
    <w:rsid w:val="009763A8"/>
    <w:rsid w:val="009F5855"/>
    <w:rsid w:val="00AA0EB1"/>
    <w:rsid w:val="00BE78C0"/>
    <w:rsid w:val="00CF534A"/>
    <w:rsid w:val="00D64BCC"/>
    <w:rsid w:val="00D76683"/>
    <w:rsid w:val="00DB28C5"/>
    <w:rsid w:val="00DB31C2"/>
    <w:rsid w:val="00EC19AD"/>
    <w:rsid w:val="00F96518"/>
    <w:rsid w:val="00FD3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836A2"/>
  <w15:chartTrackingRefBased/>
  <w15:docId w15:val="{5D7C92EC-1BCC-4668-AD8E-D68313D8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10B"/>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rsid w:val="0005210B"/>
    <w:pPr>
      <w:tabs>
        <w:tab w:val="center" w:pos="4680"/>
        <w:tab w:val="right" w:pos="9360"/>
      </w:tabs>
      <w:spacing w:after="0" w:line="240" w:lineRule="auto"/>
    </w:pPr>
    <w:rPr>
      <w:rFonts w:ascii="Times New Roman" w:eastAsia="ヒラギノ角ゴ Pro W3" w:hAnsi="Times New Roman" w:cs="Times New Roman"/>
      <w:color w:val="000000"/>
      <w:sz w:val="20"/>
      <w:szCs w:val="20"/>
    </w:rPr>
  </w:style>
  <w:style w:type="paragraph" w:customStyle="1" w:styleId="TitleA">
    <w:name w:val="Title A"/>
    <w:rsid w:val="0005210B"/>
    <w:pPr>
      <w:spacing w:after="0" w:line="240" w:lineRule="auto"/>
      <w:jc w:val="center"/>
    </w:pPr>
    <w:rPr>
      <w:rFonts w:ascii="Helvetica" w:eastAsia="ヒラギノ角ゴ Pro W3" w:hAnsi="Helvetica" w:cs="Times New Roman"/>
      <w:b/>
      <w:color w:val="000000"/>
      <w:sz w:val="28"/>
      <w:szCs w:val="20"/>
    </w:rPr>
  </w:style>
  <w:style w:type="paragraph" w:customStyle="1" w:styleId="BodyText21">
    <w:name w:val="Body Text 21"/>
    <w:rsid w:val="0005210B"/>
    <w:pPr>
      <w:spacing w:after="0" w:line="240" w:lineRule="auto"/>
    </w:pPr>
    <w:rPr>
      <w:rFonts w:ascii="Times New Roman" w:eastAsia="ヒラギノ角ゴ Pro W3" w:hAnsi="Times New Roman" w:cs="Times New Roman"/>
      <w:color w:val="000000"/>
      <w:sz w:val="24"/>
      <w:szCs w:val="20"/>
    </w:rPr>
  </w:style>
  <w:style w:type="paragraph" w:customStyle="1" w:styleId="ResultTxt">
    <w:name w:val="ResultTxt"/>
    <w:next w:val="Normal"/>
    <w:rsid w:val="0005210B"/>
    <w:pPr>
      <w:keepLines/>
      <w:tabs>
        <w:tab w:val="decimal" w:pos="634"/>
        <w:tab w:val="left" w:pos="778"/>
      </w:tabs>
      <w:spacing w:after="0" w:line="240" w:lineRule="exact"/>
      <w:ind w:left="778" w:hanging="778"/>
    </w:pPr>
    <w:rPr>
      <w:rFonts w:ascii="Helvetica" w:eastAsia="ヒラギノ角ゴ Pro W3" w:hAnsi="Helvetica" w:cs="Times New Roman"/>
      <w:color w:val="000000"/>
      <w:sz w:val="24"/>
      <w:szCs w:val="20"/>
    </w:rPr>
  </w:style>
  <w:style w:type="paragraph" w:customStyle="1" w:styleId="ResultHd">
    <w:name w:val="ResultHd"/>
    <w:next w:val="ResultTxt"/>
    <w:rsid w:val="0005210B"/>
    <w:pPr>
      <w:keepNext/>
      <w:keepLines/>
      <w:tabs>
        <w:tab w:val="decimal" w:pos="634"/>
        <w:tab w:val="left" w:pos="778"/>
      </w:tabs>
      <w:spacing w:before="120" w:after="0" w:line="240" w:lineRule="exact"/>
      <w:ind w:left="778" w:hanging="778"/>
    </w:pPr>
    <w:rPr>
      <w:rFonts w:ascii="Helvetica" w:eastAsia="ヒラギノ角ゴ Pro W3" w:hAnsi="Helvetica" w:cs="Times New Roman"/>
      <w:b/>
      <w:color w:val="000000"/>
      <w:sz w:val="24"/>
      <w:szCs w:val="20"/>
    </w:rPr>
  </w:style>
  <w:style w:type="numbering" w:customStyle="1" w:styleId="List1">
    <w:name w:val="List 1"/>
    <w:rsid w:val="0005210B"/>
  </w:style>
  <w:style w:type="numbering" w:customStyle="1" w:styleId="List31">
    <w:name w:val="List 31"/>
    <w:rsid w:val="0005210B"/>
  </w:style>
  <w:style w:type="numbering" w:customStyle="1" w:styleId="List41">
    <w:name w:val="List 41"/>
    <w:rsid w:val="0005210B"/>
  </w:style>
  <w:style w:type="numbering" w:customStyle="1" w:styleId="List51">
    <w:name w:val="List 51"/>
    <w:autoRedefine/>
    <w:rsid w:val="0005210B"/>
  </w:style>
  <w:style w:type="numbering" w:customStyle="1" w:styleId="List6">
    <w:name w:val="List 6"/>
    <w:rsid w:val="0005210B"/>
  </w:style>
  <w:style w:type="paragraph" w:customStyle="1" w:styleId="Header1">
    <w:name w:val="Header1"/>
    <w:rsid w:val="0005210B"/>
    <w:pPr>
      <w:tabs>
        <w:tab w:val="center" w:pos="4320"/>
        <w:tab w:val="right" w:pos="8640"/>
      </w:tabs>
      <w:spacing w:after="0" w:line="240" w:lineRule="auto"/>
    </w:pPr>
    <w:rPr>
      <w:rFonts w:ascii="Times New Roman" w:eastAsia="ヒラギノ角ゴ Pro W3" w:hAnsi="Times New Roman" w:cs="Times New Roman"/>
      <w:color w:val="000000"/>
      <w:sz w:val="20"/>
      <w:szCs w:val="20"/>
    </w:rPr>
  </w:style>
  <w:style w:type="paragraph" w:customStyle="1" w:styleId="Heading11">
    <w:name w:val="Heading 11"/>
    <w:next w:val="Normal"/>
    <w:rsid w:val="0005210B"/>
    <w:pPr>
      <w:keepNext/>
      <w:spacing w:after="0" w:line="240" w:lineRule="auto"/>
      <w:outlineLvl w:val="0"/>
    </w:pPr>
    <w:rPr>
      <w:rFonts w:ascii="Arial Bold" w:eastAsia="ヒラギノ角ゴ Pro W3" w:hAnsi="Arial Bold" w:cs="Times New Roman"/>
      <w:color w:val="000000"/>
      <w:sz w:val="20"/>
      <w:szCs w:val="20"/>
    </w:rPr>
  </w:style>
  <w:style w:type="paragraph" w:customStyle="1" w:styleId="Subtitle1">
    <w:name w:val="Subtitle1"/>
    <w:autoRedefine/>
    <w:rsid w:val="0005210B"/>
    <w:pPr>
      <w:widowControl w:val="0"/>
      <w:tabs>
        <w:tab w:val="left" w:pos="-1152"/>
        <w:tab w:val="left" w:pos="-720"/>
        <w:tab w:val="left" w:pos="0"/>
        <w:tab w:val="left" w:pos="360"/>
        <w:tab w:val="left" w:pos="1440"/>
      </w:tabs>
      <w:spacing w:after="0" w:line="240" w:lineRule="auto"/>
      <w:jc w:val="center"/>
    </w:pPr>
    <w:rPr>
      <w:rFonts w:ascii="Arial Bold" w:eastAsia="ヒラギノ角ゴ Pro W3" w:hAnsi="Arial Bold" w:cs="Times New Roman"/>
      <w:color w:val="000000"/>
      <w:sz w:val="28"/>
      <w:szCs w:val="20"/>
    </w:rPr>
  </w:style>
  <w:style w:type="paragraph" w:styleId="ListParagraph">
    <w:name w:val="List Paragraph"/>
    <w:basedOn w:val="Normal"/>
    <w:uiPriority w:val="34"/>
    <w:qFormat/>
    <w:rsid w:val="002D7E8A"/>
    <w:pPr>
      <w:ind w:left="720"/>
      <w:contextualSpacing/>
    </w:pPr>
  </w:style>
  <w:style w:type="paragraph" w:styleId="BalloonText">
    <w:name w:val="Balloon Text"/>
    <w:basedOn w:val="Normal"/>
    <w:link w:val="BalloonTextChar"/>
    <w:uiPriority w:val="99"/>
    <w:semiHidden/>
    <w:unhideWhenUsed/>
    <w:rsid w:val="00F96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518"/>
    <w:rPr>
      <w:rFonts w:ascii="Segoe UI" w:eastAsia="ヒラギノ角ゴ Pro W3" w:hAnsi="Segoe UI" w:cs="Segoe UI"/>
      <w:color w:val="000000"/>
      <w:sz w:val="18"/>
      <w:szCs w:val="18"/>
    </w:rPr>
  </w:style>
  <w:style w:type="paragraph" w:styleId="Header">
    <w:name w:val="header"/>
    <w:basedOn w:val="Normal"/>
    <w:link w:val="HeaderChar"/>
    <w:uiPriority w:val="99"/>
    <w:unhideWhenUsed/>
    <w:rsid w:val="009F5855"/>
    <w:pPr>
      <w:tabs>
        <w:tab w:val="center" w:pos="4680"/>
        <w:tab w:val="right" w:pos="9360"/>
      </w:tabs>
    </w:pPr>
  </w:style>
  <w:style w:type="character" w:customStyle="1" w:styleId="HeaderChar">
    <w:name w:val="Header Char"/>
    <w:basedOn w:val="DefaultParagraphFont"/>
    <w:link w:val="Header"/>
    <w:uiPriority w:val="99"/>
    <w:rsid w:val="009F5855"/>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9F5855"/>
    <w:pPr>
      <w:tabs>
        <w:tab w:val="center" w:pos="4680"/>
        <w:tab w:val="right" w:pos="9360"/>
      </w:tabs>
    </w:pPr>
  </w:style>
  <w:style w:type="character" w:customStyle="1" w:styleId="FooterChar">
    <w:name w:val="Footer Char"/>
    <w:basedOn w:val="DefaultParagraphFont"/>
    <w:link w:val="Footer"/>
    <w:uiPriority w:val="99"/>
    <w:rsid w:val="009F5855"/>
    <w:rPr>
      <w:rFonts w:ascii="Times New Roman" w:eastAsia="ヒラギノ角ゴ Pro W3" w:hAnsi="Times New Roman" w:cs="Times New Roman"/>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Sewell</dc:creator>
  <cp:keywords/>
  <dc:description/>
  <cp:lastModifiedBy>Chelsea Walmer</cp:lastModifiedBy>
  <cp:revision>6</cp:revision>
  <cp:lastPrinted>2018-02-13T17:15:00Z</cp:lastPrinted>
  <dcterms:created xsi:type="dcterms:W3CDTF">2018-02-13T17:46:00Z</dcterms:created>
  <dcterms:modified xsi:type="dcterms:W3CDTF">2018-02-28T18:38:00Z</dcterms:modified>
</cp:coreProperties>
</file>