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1BFA9" w14:textId="75F559D2" w:rsidR="006D3DE5" w:rsidRDefault="001B250E">
      <w:r>
        <w:t>Additional Questions for Study Abroad Spiritual Formation Coordinator</w:t>
      </w:r>
    </w:p>
    <w:p w14:paraId="6083B80F" w14:textId="38391182" w:rsidR="001B250E" w:rsidRDefault="001B250E"/>
    <w:p w14:paraId="00617DF3" w14:textId="37297EF6" w:rsidR="001B250E" w:rsidRDefault="001B250E"/>
    <w:p w14:paraId="4DF8793C" w14:textId="59FFF54F" w:rsidR="001B250E" w:rsidRDefault="001B250E">
      <w:r>
        <w:t>1.  Describe your experience with studying, living or traveling abroad:  the joys and challenges you experienced, and the contributions it made to your journey of growing in cross-cultural competency.</w:t>
      </w:r>
    </w:p>
    <w:p w14:paraId="4B72BA01" w14:textId="0B569E32" w:rsidR="001B250E" w:rsidRDefault="001B250E"/>
    <w:p w14:paraId="14FF91E0" w14:textId="2B8BEA36" w:rsidR="001B250E" w:rsidRDefault="001B250E"/>
    <w:p w14:paraId="31A4D70F" w14:textId="1BDB3231" w:rsidR="001B250E" w:rsidRDefault="001B250E"/>
    <w:p w14:paraId="4321502D" w14:textId="700DA809" w:rsidR="001B250E" w:rsidRDefault="001B250E"/>
    <w:p w14:paraId="56F44B5E" w14:textId="74FC36C7" w:rsidR="001B250E" w:rsidRDefault="001B250E"/>
    <w:p w14:paraId="0ACE6423" w14:textId="2AE43F4C" w:rsidR="001B250E" w:rsidRDefault="001B250E"/>
    <w:p w14:paraId="115D2360" w14:textId="3D22C868" w:rsidR="001B250E" w:rsidRDefault="001B250E"/>
    <w:p w14:paraId="7A6F0FE6" w14:textId="473464E9" w:rsidR="001B250E" w:rsidRDefault="001B250E">
      <w:r>
        <w:t>2. What spiritual formation practices have most influenced your personal life and your ministry to students?  How would you provide leadership to staff and students in one or more of these practices?</w:t>
      </w:r>
    </w:p>
    <w:p w14:paraId="40100693" w14:textId="41D91DA1" w:rsidR="001B250E" w:rsidRDefault="001B250E"/>
    <w:p w14:paraId="4152765D" w14:textId="1393B590" w:rsidR="001B250E" w:rsidRDefault="001B250E"/>
    <w:p w14:paraId="24A91EBF" w14:textId="070D392A" w:rsidR="001B250E" w:rsidRDefault="001B250E"/>
    <w:p w14:paraId="2156C771" w14:textId="192E02F5" w:rsidR="001B250E" w:rsidRDefault="001B250E"/>
    <w:p w14:paraId="153440BB" w14:textId="10A4039A" w:rsidR="001B250E" w:rsidRDefault="001B250E"/>
    <w:p w14:paraId="7F2AF139" w14:textId="2D752672" w:rsidR="001B250E" w:rsidRDefault="001B250E"/>
    <w:p w14:paraId="0250BE4E" w14:textId="6EA17679" w:rsidR="001B250E" w:rsidRDefault="001B250E"/>
    <w:p w14:paraId="434AEC61" w14:textId="2E7EFA97" w:rsidR="001B250E" w:rsidRDefault="001B250E">
      <w:r>
        <w:t>3. Describe your experience in leading a group of people in an overseas experience.  What essential skills, preparation, and knowledge was needed to be successful?  If you have not led a group overseas, consider a do</w:t>
      </w:r>
      <w:bookmarkStart w:id="0" w:name="_GoBack"/>
      <w:bookmarkEnd w:id="0"/>
      <w:r>
        <w:t xml:space="preserve">mestic opportunity where you led a group of people on a multi-day experience.  </w:t>
      </w:r>
    </w:p>
    <w:sectPr w:rsidR="001B250E" w:rsidSect="0008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50E"/>
    <w:rsid w:val="0008309E"/>
    <w:rsid w:val="001B250E"/>
    <w:rsid w:val="00D3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7C856"/>
  <w15:chartTrackingRefBased/>
  <w15:docId w15:val="{7C0CE21C-2A5A-CB45-823D-73B3CAF7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Sharp</dc:creator>
  <cp:keywords/>
  <dc:description/>
  <cp:lastModifiedBy>Tom Sharp</cp:lastModifiedBy>
  <cp:revision>1</cp:revision>
  <dcterms:created xsi:type="dcterms:W3CDTF">2021-03-22T19:25:00Z</dcterms:created>
  <dcterms:modified xsi:type="dcterms:W3CDTF">2021-03-22T19:55:00Z</dcterms:modified>
</cp:coreProperties>
</file>